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11"/>
        <w:tblW w:w="10632" w:type="dxa"/>
        <w:tblLook w:val="04A0"/>
      </w:tblPr>
      <w:tblGrid>
        <w:gridCol w:w="5812"/>
        <w:gridCol w:w="4820"/>
      </w:tblGrid>
      <w:tr w:rsidR="001878FE" w:rsidTr="001878FE">
        <w:tc>
          <w:tcPr>
            <w:tcW w:w="5812" w:type="dxa"/>
          </w:tcPr>
          <w:p w:rsidR="001878FE" w:rsidRPr="001878FE" w:rsidRDefault="001878FE" w:rsidP="001878FE">
            <w:pPr>
              <w:jc w:val="both"/>
              <w:rPr>
                <w:sz w:val="24"/>
                <w:szCs w:val="24"/>
              </w:rPr>
            </w:pPr>
            <w:r w:rsidRPr="001878FE">
              <w:rPr>
                <w:sz w:val="24"/>
                <w:szCs w:val="24"/>
              </w:rPr>
              <w:t>ПРИНЯТО</w:t>
            </w:r>
          </w:p>
          <w:p w:rsidR="001878FE" w:rsidRPr="001878FE" w:rsidRDefault="001878FE" w:rsidP="001878FE">
            <w:pPr>
              <w:jc w:val="both"/>
              <w:rPr>
                <w:sz w:val="24"/>
                <w:szCs w:val="24"/>
              </w:rPr>
            </w:pPr>
            <w:r w:rsidRPr="001878FE">
              <w:rPr>
                <w:sz w:val="24"/>
                <w:szCs w:val="24"/>
              </w:rPr>
              <w:t>на педагогическом совете</w:t>
            </w:r>
          </w:p>
          <w:p w:rsidR="001878FE" w:rsidRPr="001878FE" w:rsidRDefault="001878FE" w:rsidP="001878FE">
            <w:pPr>
              <w:ind w:right="210"/>
              <w:rPr>
                <w:sz w:val="24"/>
                <w:szCs w:val="24"/>
              </w:rPr>
            </w:pPr>
            <w:r w:rsidRPr="001878FE">
              <w:rPr>
                <w:sz w:val="24"/>
                <w:szCs w:val="24"/>
              </w:rPr>
              <w:t>Протокол № 13 от 18.08.2020г.</w:t>
            </w:r>
          </w:p>
          <w:p w:rsidR="001878FE" w:rsidRPr="001878FE" w:rsidRDefault="001878FE" w:rsidP="001878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1878FE" w:rsidRPr="001878FE" w:rsidRDefault="001878FE" w:rsidP="001878FE">
            <w:pPr>
              <w:ind w:right="635"/>
              <w:jc w:val="right"/>
              <w:rPr>
                <w:sz w:val="24"/>
                <w:szCs w:val="24"/>
              </w:rPr>
            </w:pPr>
            <w:r w:rsidRPr="001878FE">
              <w:rPr>
                <w:sz w:val="24"/>
                <w:szCs w:val="24"/>
              </w:rPr>
              <w:t xml:space="preserve">УТВЕРЖДЕНО  </w:t>
            </w:r>
          </w:p>
          <w:p w:rsidR="001878FE" w:rsidRPr="001878FE" w:rsidRDefault="001878FE" w:rsidP="001878FE">
            <w:pPr>
              <w:ind w:right="635"/>
              <w:jc w:val="right"/>
              <w:rPr>
                <w:sz w:val="24"/>
                <w:szCs w:val="24"/>
              </w:rPr>
            </w:pPr>
            <w:r w:rsidRPr="001878FE">
              <w:rPr>
                <w:sz w:val="24"/>
                <w:szCs w:val="24"/>
              </w:rPr>
              <w:t>приказом директора МАОУ СОШ№28</w:t>
            </w:r>
          </w:p>
          <w:p w:rsidR="001878FE" w:rsidRPr="001878FE" w:rsidRDefault="001878FE" w:rsidP="001878FE">
            <w:pPr>
              <w:ind w:right="635"/>
              <w:jc w:val="right"/>
              <w:rPr>
                <w:sz w:val="24"/>
                <w:szCs w:val="24"/>
              </w:rPr>
            </w:pPr>
            <w:r w:rsidRPr="001878FE">
              <w:rPr>
                <w:sz w:val="24"/>
                <w:szCs w:val="24"/>
              </w:rPr>
              <w:t>№ 318 от 18.08.2020г.</w:t>
            </w:r>
          </w:p>
          <w:p w:rsidR="001878FE" w:rsidRPr="001878FE" w:rsidRDefault="001878FE" w:rsidP="001878FE">
            <w:pPr>
              <w:ind w:right="635"/>
              <w:jc w:val="right"/>
              <w:rPr>
                <w:sz w:val="24"/>
                <w:szCs w:val="24"/>
              </w:rPr>
            </w:pPr>
          </w:p>
          <w:p w:rsidR="001878FE" w:rsidRPr="001878FE" w:rsidRDefault="001878FE" w:rsidP="001878FE">
            <w:pPr>
              <w:ind w:right="635"/>
              <w:jc w:val="right"/>
              <w:rPr>
                <w:sz w:val="24"/>
                <w:szCs w:val="24"/>
              </w:rPr>
            </w:pPr>
            <w:r w:rsidRPr="001878FE">
              <w:rPr>
                <w:sz w:val="24"/>
                <w:szCs w:val="24"/>
              </w:rPr>
              <w:t>___________________ А.В.Селюнина</w:t>
            </w:r>
          </w:p>
          <w:p w:rsidR="001878FE" w:rsidRPr="001878FE" w:rsidRDefault="001878FE" w:rsidP="001878FE">
            <w:pPr>
              <w:ind w:right="210"/>
              <w:jc w:val="both"/>
              <w:rPr>
                <w:sz w:val="24"/>
                <w:szCs w:val="24"/>
              </w:rPr>
            </w:pPr>
          </w:p>
        </w:tc>
      </w:tr>
    </w:tbl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right"/>
        <w:rPr>
          <w:rFonts w:ascii="Arial" w:hAnsi="Arial" w:cs="Arial"/>
          <w:color w:val="000000"/>
          <w:sz w:val="21"/>
          <w:szCs w:val="21"/>
        </w:rPr>
      </w:pP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center"/>
        <w:rPr>
          <w:rFonts w:ascii="Arial" w:hAnsi="Arial" w:cs="Arial"/>
          <w:color w:val="000000"/>
          <w:sz w:val="24"/>
          <w:szCs w:val="24"/>
        </w:rPr>
      </w:pPr>
      <w:r w:rsidRPr="005267F6">
        <w:rPr>
          <w:b/>
          <w:bCs/>
          <w:color w:val="000000"/>
          <w:sz w:val="24"/>
          <w:szCs w:val="24"/>
        </w:rPr>
        <w:t>Положение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center"/>
        <w:rPr>
          <w:rFonts w:ascii="Arial" w:hAnsi="Arial" w:cs="Arial"/>
          <w:color w:val="000000"/>
          <w:sz w:val="24"/>
          <w:szCs w:val="24"/>
        </w:rPr>
      </w:pPr>
      <w:r w:rsidRPr="005267F6">
        <w:rPr>
          <w:b/>
          <w:bCs/>
          <w:color w:val="000000"/>
          <w:sz w:val="24"/>
          <w:szCs w:val="24"/>
        </w:rPr>
        <w:t>о порядке доступа законных представителей обучающихся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center"/>
        <w:rPr>
          <w:rFonts w:ascii="Arial" w:hAnsi="Arial" w:cs="Arial"/>
          <w:color w:val="000000"/>
          <w:sz w:val="24"/>
          <w:szCs w:val="24"/>
        </w:rPr>
      </w:pPr>
      <w:r w:rsidRPr="005267F6">
        <w:rPr>
          <w:b/>
          <w:bCs/>
          <w:color w:val="000000"/>
          <w:sz w:val="24"/>
          <w:szCs w:val="24"/>
        </w:rPr>
        <w:t>в помещение для приема пищи (столовую)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center"/>
        <w:rPr>
          <w:rFonts w:ascii="Arial" w:hAnsi="Arial" w:cs="Arial"/>
          <w:color w:val="000000"/>
          <w:sz w:val="24"/>
          <w:szCs w:val="24"/>
        </w:rPr>
      </w:pPr>
      <w:r w:rsidRPr="005267F6">
        <w:rPr>
          <w:b/>
          <w:bCs/>
          <w:color w:val="000000"/>
          <w:sz w:val="24"/>
          <w:szCs w:val="24"/>
        </w:rPr>
        <w:t>МАОУ СОШ №28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1878FE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</w:t>
      </w:r>
      <w:r w:rsidR="00D60B73" w:rsidRPr="005267F6">
        <w:rPr>
          <w:b/>
          <w:bCs/>
          <w:color w:val="000000"/>
          <w:sz w:val="24"/>
          <w:szCs w:val="24"/>
        </w:rPr>
        <w:t>. Общие положения</w:t>
      </w:r>
    </w:p>
    <w:p w:rsidR="00D60B73" w:rsidRPr="005267F6" w:rsidRDefault="00D60B73" w:rsidP="00D60B73">
      <w:pPr>
        <w:shd w:val="clear" w:color="auto" w:fill="FFFFFF"/>
        <w:spacing w:line="302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1.1. Положение о порядке доступа законных представителей</w:t>
      </w:r>
      <w:r w:rsidRPr="005267F6">
        <w:rPr>
          <w:b/>
          <w:bCs/>
          <w:color w:val="000000"/>
          <w:sz w:val="24"/>
          <w:szCs w:val="24"/>
        </w:rPr>
        <w:t> </w:t>
      </w:r>
      <w:r w:rsidRPr="005267F6">
        <w:rPr>
          <w:color w:val="000000"/>
          <w:sz w:val="24"/>
          <w:szCs w:val="24"/>
        </w:rPr>
        <w:t xml:space="preserve">обучающихся (далее - Положение) в столовую </w:t>
      </w:r>
      <w:r>
        <w:rPr>
          <w:color w:val="000000"/>
          <w:sz w:val="24"/>
          <w:szCs w:val="24"/>
        </w:rPr>
        <w:t>МАОУ СОШ №28</w:t>
      </w:r>
      <w:r w:rsidRPr="005267F6">
        <w:rPr>
          <w:color w:val="000000"/>
          <w:sz w:val="24"/>
          <w:szCs w:val="24"/>
        </w:rPr>
        <w:t xml:space="preserve"> (далее –</w:t>
      </w:r>
      <w:r w:rsidR="001878FE">
        <w:rPr>
          <w:color w:val="000000"/>
          <w:sz w:val="24"/>
          <w:szCs w:val="24"/>
        </w:rPr>
        <w:t xml:space="preserve"> </w:t>
      </w:r>
      <w:r w:rsidRPr="005267F6">
        <w:rPr>
          <w:color w:val="000000"/>
          <w:sz w:val="24"/>
          <w:szCs w:val="24"/>
        </w:rPr>
        <w:t>Учреждение) разработано на основании Федерального закона «Об образовании в Российской Федерации» от 29.12.2012г. N 273-ФЗ (ред. от 25.12.2018); Федерального закона от 30.03.1999 N52-ФЗ «О санитарно-эпидемиологическом благополучии населения», Методических рекомендаций Федеральной службы по надзору в сфере защиты прав потребителей и благополучия человека МР 2.4.0179-20 «Рекомендации по организации питания обучающихся общеобразовательных организаций» от 18.05.2020г.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 xml:space="preserve">1.2. Положение регламентирует взаимодействие педагогического коллектива Учреждения с законными представителями </w:t>
      </w:r>
      <w:proofErr w:type="gramStart"/>
      <w:r w:rsidRPr="005267F6">
        <w:rPr>
          <w:color w:val="000000"/>
          <w:sz w:val="24"/>
          <w:szCs w:val="24"/>
        </w:rPr>
        <w:t>обучающихся</w:t>
      </w:r>
      <w:proofErr w:type="gramEnd"/>
      <w:r w:rsidRPr="005267F6">
        <w:rPr>
          <w:color w:val="000000"/>
          <w:sz w:val="24"/>
          <w:szCs w:val="24"/>
        </w:rPr>
        <w:t xml:space="preserve"> в области организации питания.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1.3. Положение устанавливает порядок организации посещения и оформления посещения законными представителями обучающихся</w:t>
      </w:r>
      <w:r w:rsidRPr="005267F6">
        <w:rPr>
          <w:rFonts w:ascii="Arial" w:hAnsi="Arial" w:cs="Arial"/>
          <w:color w:val="000000"/>
          <w:sz w:val="24"/>
          <w:szCs w:val="24"/>
        </w:rPr>
        <w:t> </w:t>
      </w:r>
      <w:r w:rsidRPr="005267F6">
        <w:rPr>
          <w:color w:val="000000"/>
          <w:sz w:val="24"/>
          <w:szCs w:val="24"/>
        </w:rPr>
        <w:t>помещения для приема пищи (далее</w:t>
      </w:r>
      <w:r>
        <w:rPr>
          <w:color w:val="000000"/>
          <w:sz w:val="24"/>
          <w:szCs w:val="24"/>
        </w:rPr>
        <w:t xml:space="preserve"> </w:t>
      </w:r>
      <w:r w:rsidRPr="005267F6">
        <w:rPr>
          <w:color w:val="000000"/>
          <w:sz w:val="24"/>
          <w:szCs w:val="24"/>
        </w:rPr>
        <w:t>- школьной столовой), а также права и обязанности законных представителей в рамках посещения школьной столовой.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1.4</w:t>
      </w:r>
      <w:r w:rsidRPr="005267F6">
        <w:rPr>
          <w:b/>
          <w:bCs/>
          <w:color w:val="000000"/>
          <w:sz w:val="24"/>
          <w:szCs w:val="24"/>
        </w:rPr>
        <w:t>. </w:t>
      </w:r>
      <w:r w:rsidRPr="005267F6">
        <w:rPr>
          <w:color w:val="000000"/>
          <w:sz w:val="24"/>
          <w:szCs w:val="24"/>
        </w:rPr>
        <w:t xml:space="preserve">Основными целями посещения школьной столовой законными представителями </w:t>
      </w:r>
      <w:proofErr w:type="gramStart"/>
      <w:r w:rsidRPr="005267F6">
        <w:rPr>
          <w:color w:val="000000"/>
          <w:sz w:val="24"/>
          <w:szCs w:val="24"/>
        </w:rPr>
        <w:t>обучающихся</w:t>
      </w:r>
      <w:proofErr w:type="gramEnd"/>
      <w:r w:rsidRPr="005267F6">
        <w:rPr>
          <w:color w:val="000000"/>
          <w:sz w:val="24"/>
          <w:szCs w:val="24"/>
        </w:rPr>
        <w:t xml:space="preserve"> являются:</w:t>
      </w:r>
    </w:p>
    <w:p w:rsidR="00D60B73" w:rsidRPr="005267F6" w:rsidRDefault="00D60B73" w:rsidP="00D60B73">
      <w:pPr>
        <w:numPr>
          <w:ilvl w:val="0"/>
          <w:numId w:val="1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соблюдения прав и законных интересов обучающихся и их законных представителей в области организации питания и</w:t>
      </w:r>
      <w:r w:rsidRPr="005267F6">
        <w:rPr>
          <w:rFonts w:ascii="Arial" w:hAnsi="Arial" w:cs="Arial"/>
          <w:color w:val="000000"/>
          <w:sz w:val="24"/>
          <w:szCs w:val="24"/>
        </w:rPr>
        <w:t> </w:t>
      </w:r>
      <w:r w:rsidRPr="005267F6">
        <w:rPr>
          <w:color w:val="000000"/>
          <w:sz w:val="24"/>
          <w:szCs w:val="24"/>
        </w:rPr>
        <w:t>повышения эффективности организации питания в образовательном учреждении;</w:t>
      </w:r>
    </w:p>
    <w:p w:rsidR="00D60B73" w:rsidRPr="005267F6" w:rsidRDefault="00D60B73" w:rsidP="00D60B73">
      <w:pPr>
        <w:numPr>
          <w:ilvl w:val="0"/>
          <w:numId w:val="1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обеспечение родительского контроля в области организации питания через их информирование об условиях питания обучающихся;</w:t>
      </w:r>
    </w:p>
    <w:p w:rsidR="00D60B73" w:rsidRPr="005267F6" w:rsidRDefault="00D60B73" w:rsidP="00D60B73">
      <w:pPr>
        <w:numPr>
          <w:ilvl w:val="0"/>
          <w:numId w:val="1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 xml:space="preserve">взаимодействие с законными представителями </w:t>
      </w:r>
      <w:proofErr w:type="gramStart"/>
      <w:r w:rsidRPr="005267F6">
        <w:rPr>
          <w:color w:val="000000"/>
          <w:sz w:val="24"/>
          <w:szCs w:val="24"/>
        </w:rPr>
        <w:t>обучающихся</w:t>
      </w:r>
      <w:proofErr w:type="gramEnd"/>
      <w:r w:rsidRPr="005267F6">
        <w:rPr>
          <w:color w:val="000000"/>
          <w:sz w:val="24"/>
          <w:szCs w:val="24"/>
        </w:rPr>
        <w:t xml:space="preserve"> в области организации питания.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1.5.</w:t>
      </w:r>
      <w:r w:rsidRPr="005267F6">
        <w:rPr>
          <w:b/>
          <w:bCs/>
          <w:color w:val="000000"/>
          <w:sz w:val="24"/>
          <w:szCs w:val="24"/>
        </w:rPr>
        <w:t> </w:t>
      </w:r>
      <w:r w:rsidRPr="005267F6">
        <w:rPr>
          <w:color w:val="000000"/>
          <w:sz w:val="24"/>
          <w:szCs w:val="24"/>
        </w:rPr>
        <w:t xml:space="preserve">Законные представители </w:t>
      </w:r>
      <w:proofErr w:type="gramStart"/>
      <w:r w:rsidRPr="005267F6">
        <w:rPr>
          <w:color w:val="000000"/>
          <w:sz w:val="24"/>
          <w:szCs w:val="24"/>
        </w:rPr>
        <w:t>обучающихся</w:t>
      </w:r>
      <w:proofErr w:type="gramEnd"/>
      <w:r w:rsidRPr="005267F6">
        <w:rPr>
          <w:color w:val="000000"/>
          <w:sz w:val="24"/>
          <w:szCs w:val="24"/>
        </w:rPr>
        <w:t xml:space="preserve"> при посещении</w:t>
      </w:r>
      <w:r w:rsidRPr="005267F6">
        <w:rPr>
          <w:b/>
          <w:bCs/>
          <w:color w:val="000000"/>
          <w:sz w:val="24"/>
          <w:szCs w:val="24"/>
        </w:rPr>
        <w:t> </w:t>
      </w:r>
      <w:r w:rsidRPr="005267F6">
        <w:rPr>
          <w:color w:val="000000"/>
          <w:sz w:val="24"/>
          <w:szCs w:val="24"/>
        </w:rPr>
        <w:t>школьной столовой должны действовать добросовестно, не должны нарушать и вмешиваться в процесс питания и не должны допускать неуважительного отношения к сотрудникам образовательного учреждения сотрудникам</w:t>
      </w:r>
      <w:r w:rsidRPr="005267F6">
        <w:rPr>
          <w:color w:val="FF0000"/>
          <w:sz w:val="24"/>
          <w:szCs w:val="24"/>
        </w:rPr>
        <w:t> </w:t>
      </w:r>
      <w:r w:rsidRPr="005267F6">
        <w:rPr>
          <w:color w:val="000000"/>
          <w:sz w:val="24"/>
          <w:szCs w:val="24"/>
        </w:rPr>
        <w:t>школьной столовой, обучающимся и иным посетителям образовательной организации.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1878FE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</w:t>
      </w:r>
      <w:r w:rsidR="00D60B73" w:rsidRPr="005267F6">
        <w:rPr>
          <w:b/>
          <w:bCs/>
          <w:color w:val="000000"/>
          <w:sz w:val="24"/>
          <w:szCs w:val="24"/>
        </w:rPr>
        <w:t>. Порядок посещения школьной столовой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 xml:space="preserve">2.1. Посещение школьной столовой законными представителями </w:t>
      </w:r>
      <w:proofErr w:type="gramStart"/>
      <w:r w:rsidRPr="005267F6">
        <w:rPr>
          <w:color w:val="000000"/>
          <w:sz w:val="24"/>
          <w:szCs w:val="24"/>
        </w:rPr>
        <w:t>обучающихся</w:t>
      </w:r>
      <w:proofErr w:type="gramEnd"/>
      <w:r w:rsidRPr="005267F6">
        <w:rPr>
          <w:color w:val="000000"/>
          <w:sz w:val="24"/>
          <w:szCs w:val="24"/>
        </w:rPr>
        <w:t xml:space="preserve"> школы (далее Родительский контроль) проводится на основании заявки</w:t>
      </w:r>
      <w:r>
        <w:rPr>
          <w:color w:val="000000"/>
          <w:sz w:val="24"/>
          <w:szCs w:val="24"/>
        </w:rPr>
        <w:t xml:space="preserve"> </w:t>
      </w:r>
      <w:r w:rsidRPr="005267F6">
        <w:rPr>
          <w:color w:val="000000"/>
          <w:sz w:val="24"/>
          <w:szCs w:val="24"/>
        </w:rPr>
        <w:t>– соглашения (приложение N1) и по графику, согласованному со специалистом школы, ответственным за организацию школьного питания и утвержденному директором Учреждения.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lastRenderedPageBreak/>
        <w:t>2.2. Члены родительского контроля могут быть включены в график посещения не чаще 1 раза в месяц.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2.3. Состав группы родительского контроля для посещения столовой не более 5-х человек.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2.4. Посещение школьной столовой осуществляется членами комиссии родительского контроля в любой учебный день во время работы столовой (на переменах согласно графику приёма пищи).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 xml:space="preserve">2.5. График посещения школьной столовой формируется на учебный год (на месяц в зависимости от запроса) специалистом, назначенным директором школы за взаимодействие с членами родительского </w:t>
      </w:r>
      <w:proofErr w:type="gramStart"/>
      <w:r w:rsidRPr="005267F6">
        <w:rPr>
          <w:color w:val="000000"/>
          <w:sz w:val="24"/>
          <w:szCs w:val="24"/>
        </w:rPr>
        <w:t>контроля за</w:t>
      </w:r>
      <w:proofErr w:type="gramEnd"/>
      <w:r w:rsidRPr="005267F6">
        <w:rPr>
          <w:color w:val="000000"/>
          <w:sz w:val="24"/>
          <w:szCs w:val="24"/>
        </w:rPr>
        <w:t xml:space="preserve"> организацией и качеством школьного питания.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 xml:space="preserve">2.6. Сведения о поступившей заявке-соглашении на посещение заносятся в Журнал заявок на посещение столовой (приложение N2) в конце рабочего дня специалистом, назначенным директором школы за взаимодействие с членами родительского </w:t>
      </w:r>
      <w:proofErr w:type="gramStart"/>
      <w:r w:rsidRPr="005267F6">
        <w:rPr>
          <w:color w:val="000000"/>
          <w:sz w:val="24"/>
          <w:szCs w:val="24"/>
        </w:rPr>
        <w:t>контроля за</w:t>
      </w:r>
      <w:proofErr w:type="gramEnd"/>
      <w:r w:rsidRPr="005267F6">
        <w:rPr>
          <w:color w:val="000000"/>
          <w:sz w:val="24"/>
          <w:szCs w:val="24"/>
        </w:rPr>
        <w:t xml:space="preserve"> организацией и качеством школьного питания. Журнал должен быть прошит, пронумерован и скреплен печатью и подписью директора Учреждения.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2.7. Заявка на посещение столовой подается непосредственно председателем родительского контроля в образовательное учреждение не позднее 1 суток до предполагаемого дня и времени посещения столовой. Посещение на основании заявки поданной в более поздний срок возможно по согласованию с администрацией образовательного учреждения.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 xml:space="preserve">2.8. Председатель комиссии родительского контроля уведомляет специалиста, ответственного за взаимодействие с членами родительского </w:t>
      </w:r>
      <w:proofErr w:type="gramStart"/>
      <w:r w:rsidRPr="005267F6">
        <w:rPr>
          <w:color w:val="000000"/>
          <w:sz w:val="24"/>
          <w:szCs w:val="24"/>
        </w:rPr>
        <w:t>контроля за</w:t>
      </w:r>
      <w:proofErr w:type="gramEnd"/>
      <w:r w:rsidRPr="005267F6">
        <w:rPr>
          <w:color w:val="000000"/>
          <w:sz w:val="24"/>
          <w:szCs w:val="24"/>
        </w:rPr>
        <w:t xml:space="preserve"> организацией и качеством школьного питания, в случае невозможности посещения столовой в указанное в графике время, дату. Новое время посещения может быть согласовано устно.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2.9. </w:t>
      </w:r>
      <w:proofErr w:type="gramStart"/>
      <w:r w:rsidRPr="005267F6">
        <w:rPr>
          <w:color w:val="000000"/>
          <w:sz w:val="24"/>
          <w:szCs w:val="24"/>
        </w:rPr>
        <w:t>Заявка на посещение столовой подается на имя директора образовательной организации и может быть сделана как в устной, так и в письменной, в том числе электронной, форме.</w:t>
      </w:r>
      <w:proofErr w:type="gramEnd"/>
      <w:r w:rsidRPr="005267F6">
        <w:rPr>
          <w:color w:val="000000"/>
          <w:sz w:val="24"/>
          <w:szCs w:val="24"/>
        </w:rPr>
        <w:t xml:space="preserve"> Письменные заявки прикладываются к Журналу заявок на посещение школьной столовой.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2.10. Заявка должна быть рассмотрена или директором или иным уполномоченным лицом образовательной организации не позднее одних суток с момента ее поступления.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 xml:space="preserve">2.11. Результат рассмотрения заявки незамедлительно (при наличии технической возможности для связи) доводится до сведения председателя родительского контроля по указанному им контактному номеру телефона. </w:t>
      </w:r>
      <w:proofErr w:type="gramStart"/>
      <w:r w:rsidRPr="005267F6">
        <w:rPr>
          <w:color w:val="000000"/>
          <w:sz w:val="24"/>
          <w:szCs w:val="24"/>
        </w:rPr>
        <w:t>В случае невозможности посещения столовой в указанное в заявке время (не выполняются предусмотренные п.п. 2.2., 2.3.</w:t>
      </w:r>
      <w:proofErr w:type="gramEnd"/>
      <w:r w:rsidRPr="005267F6">
        <w:rPr>
          <w:color w:val="000000"/>
          <w:sz w:val="24"/>
          <w:szCs w:val="24"/>
        </w:rPr>
        <w:t xml:space="preserve"> </w:t>
      </w:r>
      <w:proofErr w:type="gramStart"/>
      <w:r w:rsidRPr="005267F6">
        <w:rPr>
          <w:color w:val="000000"/>
          <w:sz w:val="24"/>
          <w:szCs w:val="24"/>
        </w:rPr>
        <w:t>Положения правила посещения), сотрудник образовательной организации уведомляет председателя родительского контроля о ближайшем возможном для посещения времени.</w:t>
      </w:r>
      <w:proofErr w:type="gramEnd"/>
      <w:r w:rsidRPr="005267F6">
        <w:rPr>
          <w:color w:val="000000"/>
          <w:sz w:val="24"/>
          <w:szCs w:val="24"/>
        </w:rPr>
        <w:t xml:space="preserve"> Новое время посещения может быть согласовано председателем родительского контроля письменно или устно.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2.12. Результат рассмотрения заявки, время посещения в случае его согласования, отражаются в Журнале заявок на посещение столовой.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2.13. Образовательное учреждение в лице ответственного сотрудника должно:</w:t>
      </w:r>
    </w:p>
    <w:p w:rsidR="00D60B73" w:rsidRPr="005267F6" w:rsidRDefault="00D60B73" w:rsidP="00D60B73">
      <w:pPr>
        <w:numPr>
          <w:ilvl w:val="0"/>
          <w:numId w:val="2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информировать законных представителей обучающихся о порядке, режиме работы образовательного учреждения, школьной столовой и действующих на их территории правилах поведения;</w:t>
      </w:r>
    </w:p>
    <w:p w:rsidR="00D60B73" w:rsidRPr="005267F6" w:rsidRDefault="00D60B73" w:rsidP="00D60B73">
      <w:pPr>
        <w:numPr>
          <w:ilvl w:val="0"/>
          <w:numId w:val="2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информировать законных представителей обучающихся о содержании Положения;</w:t>
      </w:r>
    </w:p>
    <w:p w:rsidR="00D60B73" w:rsidRPr="005267F6" w:rsidRDefault="00D60B73" w:rsidP="00D60B73">
      <w:pPr>
        <w:numPr>
          <w:ilvl w:val="0"/>
          <w:numId w:val="2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 xml:space="preserve">проводить разъяснения и лекции на тему посещения законными представителями </w:t>
      </w:r>
      <w:proofErr w:type="gramStart"/>
      <w:r w:rsidRPr="005267F6">
        <w:rPr>
          <w:color w:val="000000"/>
          <w:sz w:val="24"/>
          <w:szCs w:val="24"/>
        </w:rPr>
        <w:t>обучающихся</w:t>
      </w:r>
      <w:proofErr w:type="gramEnd"/>
      <w:r w:rsidRPr="005267F6">
        <w:rPr>
          <w:color w:val="000000"/>
          <w:sz w:val="24"/>
          <w:szCs w:val="24"/>
        </w:rPr>
        <w:t xml:space="preserve"> школьной столовой;</w:t>
      </w:r>
    </w:p>
    <w:p w:rsidR="00D60B73" w:rsidRPr="005267F6" w:rsidRDefault="00D60B73" w:rsidP="00D60B73">
      <w:pPr>
        <w:numPr>
          <w:ilvl w:val="0"/>
          <w:numId w:val="2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проводить с сотрудниками школьной столовой разъяснения на тему посещения законными представителями школьной столовой.</w:t>
      </w:r>
    </w:p>
    <w:p w:rsidR="00D60B73" w:rsidRPr="005267F6" w:rsidRDefault="00D60B73" w:rsidP="00D60B73">
      <w:pPr>
        <w:numPr>
          <w:ilvl w:val="0"/>
          <w:numId w:val="2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сопровождать членов комиссии родительского контроля при посещении ими школьной столовой, присутствовать для дачи пояснений об организации процесса питания.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lastRenderedPageBreak/>
        <w:t>2.14. Члены родительского контроля могут оставаться в столовой и после окончания перемены (в случае если установленная продолжительность перемены менее 20 минут или для</w:t>
      </w:r>
      <w:r w:rsidRPr="005267F6">
        <w:rPr>
          <w:rFonts w:ascii="Arial" w:hAnsi="Arial" w:cs="Arial"/>
          <w:color w:val="000000"/>
          <w:sz w:val="24"/>
          <w:szCs w:val="24"/>
        </w:rPr>
        <w:t> </w:t>
      </w:r>
      <w:r w:rsidRPr="005267F6">
        <w:rPr>
          <w:color w:val="000000"/>
          <w:sz w:val="24"/>
          <w:szCs w:val="24"/>
        </w:rPr>
        <w:t>завершения в разумный срок ознакомления с процессом организации питания).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2.15.</w:t>
      </w:r>
      <w:r w:rsidRPr="005267F6">
        <w:rPr>
          <w:rFonts w:ascii="Arial" w:hAnsi="Arial" w:cs="Arial"/>
          <w:color w:val="000000"/>
          <w:sz w:val="24"/>
          <w:szCs w:val="24"/>
        </w:rPr>
        <w:t> </w:t>
      </w:r>
      <w:r w:rsidRPr="005267F6">
        <w:rPr>
          <w:color w:val="000000"/>
          <w:sz w:val="24"/>
          <w:szCs w:val="24"/>
        </w:rPr>
        <w:t>При посещении столовой члены комиссии родительского контроля должны действовать в рамках конкретного запроса, указанного в заявке-соглашении. Основной̆ метод работы Общественного представителя-наблюдение.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2.16. При посещении столовой члены комиссии родительского контроля не должны допускать неуважительного отношения к сотрудникам учреждения, сотрудникам школьной столовой, обучающимся. Не должны вмешиваться в процесс приготовления блюд, непосредственный процесс организации питания. Не имеют права вести видео/</w:t>
      </w:r>
      <w:proofErr w:type="spellStart"/>
      <w:r w:rsidRPr="005267F6">
        <w:rPr>
          <w:color w:val="000000"/>
          <w:sz w:val="24"/>
          <w:szCs w:val="24"/>
        </w:rPr>
        <w:t>фотосьемку</w:t>
      </w:r>
      <w:proofErr w:type="spellEnd"/>
      <w:r w:rsidRPr="005267F6">
        <w:rPr>
          <w:color w:val="000000"/>
          <w:sz w:val="24"/>
          <w:szCs w:val="24"/>
        </w:rPr>
        <w:t xml:space="preserve"> обучающихся, работников Учреждения и пищеблока.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 xml:space="preserve">2.17. По результатам посещения председатель родительского контроля делает отметку в Графике посещения школьной столовой, членами родительского контроля составляется Акт проведения комиссией по </w:t>
      </w:r>
      <w:proofErr w:type="gramStart"/>
      <w:r w:rsidRPr="005267F6">
        <w:rPr>
          <w:color w:val="000000"/>
          <w:sz w:val="24"/>
          <w:szCs w:val="24"/>
        </w:rPr>
        <w:t>контролю за</w:t>
      </w:r>
      <w:proofErr w:type="gramEnd"/>
      <w:r w:rsidRPr="005267F6">
        <w:rPr>
          <w:color w:val="000000"/>
          <w:sz w:val="24"/>
          <w:szCs w:val="24"/>
        </w:rPr>
        <w:t xml:space="preserve"> организацией питания обучающихся мероприятий по родительскому контролю.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 xml:space="preserve">2.18. Члены родительского контроля вправе получать </w:t>
      </w:r>
      <w:proofErr w:type="gramStart"/>
      <w:r w:rsidRPr="005267F6">
        <w:rPr>
          <w:color w:val="000000"/>
          <w:sz w:val="24"/>
          <w:szCs w:val="24"/>
        </w:rPr>
        <w:t>комментарии, пояснения</w:t>
      </w:r>
      <w:proofErr w:type="gramEnd"/>
      <w:r w:rsidRPr="005267F6">
        <w:rPr>
          <w:color w:val="000000"/>
          <w:sz w:val="24"/>
          <w:szCs w:val="24"/>
        </w:rPr>
        <w:t xml:space="preserve"> работников школьной столовой, администрации школы.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 xml:space="preserve">2.19. Допуск членов комиссии родительского контроля в школьную столовую осуществляется после проведения термометрии и только вместе со специалистом, ответственным за взаимодействие с членами родительского </w:t>
      </w:r>
      <w:proofErr w:type="gramStart"/>
      <w:r w:rsidRPr="005267F6">
        <w:rPr>
          <w:color w:val="000000"/>
          <w:sz w:val="24"/>
          <w:szCs w:val="24"/>
        </w:rPr>
        <w:t>контроля за</w:t>
      </w:r>
      <w:proofErr w:type="gramEnd"/>
      <w:r w:rsidRPr="005267F6">
        <w:rPr>
          <w:color w:val="000000"/>
          <w:sz w:val="24"/>
          <w:szCs w:val="24"/>
        </w:rPr>
        <w:t xml:space="preserve"> организацией и качеством школьного питания.</w:t>
      </w:r>
      <w:r w:rsidRPr="005267F6">
        <w:rPr>
          <w:rFonts w:ascii="Arial" w:hAnsi="Arial" w:cs="Arial"/>
          <w:color w:val="000000"/>
          <w:sz w:val="24"/>
          <w:szCs w:val="24"/>
        </w:rPr>
        <w:t> </w:t>
      </w:r>
      <w:r w:rsidRPr="005267F6">
        <w:rPr>
          <w:color w:val="000000"/>
          <w:sz w:val="24"/>
          <w:szCs w:val="24"/>
        </w:rPr>
        <w:t>Члены комиссии родительского контроля должны быть в одноразовых масках и перчатках.</w:t>
      </w:r>
    </w:p>
    <w:p w:rsidR="009730EB" w:rsidRDefault="00D60B73" w:rsidP="00D60B73">
      <w:pPr>
        <w:shd w:val="clear" w:color="auto" w:fill="FFFFFF"/>
        <w:spacing w:line="294" w:lineRule="atLeast"/>
        <w:ind w:left="-284"/>
        <w:jc w:val="both"/>
        <w:rPr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 xml:space="preserve">2.20. Членам родительского контроля должна быть предоставлена возможность оставления </w:t>
      </w:r>
      <w:proofErr w:type="gramStart"/>
      <w:r w:rsidRPr="005267F6">
        <w:rPr>
          <w:color w:val="000000"/>
          <w:sz w:val="24"/>
          <w:szCs w:val="24"/>
        </w:rPr>
        <w:t>комментария (предложения</w:t>
      </w:r>
      <w:proofErr w:type="gramEnd"/>
      <w:r w:rsidRPr="005267F6">
        <w:rPr>
          <w:color w:val="000000"/>
          <w:sz w:val="24"/>
          <w:szCs w:val="24"/>
        </w:rPr>
        <w:t>, замечания) об итогах посещения в Книге отзывов и предложений посещения школьной столовой (прошитой, пронумерованной и скрепленной подписью директора и печатью образовательного учреждения)</w:t>
      </w:r>
      <w:r>
        <w:rPr>
          <w:color w:val="000000"/>
          <w:sz w:val="24"/>
          <w:szCs w:val="24"/>
        </w:rPr>
        <w:t>.</w:t>
      </w:r>
      <w:r w:rsidRPr="005267F6">
        <w:rPr>
          <w:color w:val="000000"/>
          <w:sz w:val="24"/>
          <w:szCs w:val="24"/>
        </w:rPr>
        <w:t xml:space="preserve"> 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2.21. Возможность ознакомления с содержанием Книги отзывов и предложений посещения столовой должна быть предоставлена органам управления образовательной организации и законным представителям обучающихся по их запросу.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2.22. Предложения и замечания, оставленные членами комиссии родительского контроля в Книге отзывов и предложений посещения столовой, подлежат обязательному учету органами управления образовательной организации, к компетенции которых относится решение вопросов в области организации питания.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2.23. Рассмотрение предложений и замечаний, оставленных</w:t>
      </w:r>
      <w:r w:rsidRPr="005267F6">
        <w:rPr>
          <w:rFonts w:ascii="Arial" w:hAnsi="Arial" w:cs="Arial"/>
          <w:color w:val="000000"/>
          <w:sz w:val="24"/>
          <w:szCs w:val="24"/>
        </w:rPr>
        <w:t> </w:t>
      </w:r>
      <w:r w:rsidRPr="005267F6">
        <w:rPr>
          <w:color w:val="000000"/>
          <w:sz w:val="24"/>
          <w:szCs w:val="24"/>
        </w:rPr>
        <w:t>членами комиссии родительского контроля, в Книге отзывов и предложений посещения столовой, осуществляется не реже одного раза в месяц компетентными органами образовательной организации (комиссией по питанию и прочими органами) с участием представителей администрации образовательного учреждения, законных представителей обучающихся с оформлением протокола заседания.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1878FE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</w:t>
      </w:r>
      <w:r w:rsidR="00D60B73" w:rsidRPr="005267F6">
        <w:rPr>
          <w:b/>
          <w:bCs/>
          <w:color w:val="000000"/>
          <w:sz w:val="24"/>
          <w:szCs w:val="24"/>
        </w:rPr>
        <w:t>. Права членов комиссии родительского контроля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 xml:space="preserve">3.1. Законным представителям </w:t>
      </w:r>
      <w:proofErr w:type="gramStart"/>
      <w:r w:rsidRPr="005267F6">
        <w:rPr>
          <w:color w:val="000000"/>
          <w:sz w:val="24"/>
          <w:szCs w:val="24"/>
        </w:rPr>
        <w:t>обучающихся</w:t>
      </w:r>
      <w:proofErr w:type="gramEnd"/>
      <w:r w:rsidRPr="005267F6">
        <w:rPr>
          <w:color w:val="000000"/>
          <w:sz w:val="24"/>
          <w:szCs w:val="24"/>
        </w:rPr>
        <w:t xml:space="preserve"> должна быть</w:t>
      </w:r>
      <w:r w:rsidRPr="005267F6">
        <w:rPr>
          <w:b/>
          <w:bCs/>
          <w:color w:val="000000"/>
          <w:sz w:val="24"/>
          <w:szCs w:val="24"/>
        </w:rPr>
        <w:t> </w:t>
      </w:r>
      <w:r w:rsidRPr="005267F6">
        <w:rPr>
          <w:color w:val="000000"/>
          <w:sz w:val="24"/>
          <w:szCs w:val="24"/>
        </w:rPr>
        <w:t>предоставлена возможность:</w:t>
      </w:r>
    </w:p>
    <w:p w:rsidR="00D60B73" w:rsidRPr="005267F6" w:rsidRDefault="00D60B73" w:rsidP="00D60B73">
      <w:pPr>
        <w:numPr>
          <w:ilvl w:val="0"/>
          <w:numId w:val="3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 xml:space="preserve">посетить обеденный зал, где </w:t>
      </w:r>
      <w:proofErr w:type="gramStart"/>
      <w:r w:rsidRPr="005267F6">
        <w:rPr>
          <w:color w:val="000000"/>
          <w:sz w:val="24"/>
          <w:szCs w:val="24"/>
        </w:rPr>
        <w:t>осуществляются</w:t>
      </w:r>
      <w:proofErr w:type="gramEnd"/>
      <w:r w:rsidRPr="005267F6">
        <w:rPr>
          <w:color w:val="000000"/>
          <w:sz w:val="24"/>
          <w:szCs w:val="24"/>
        </w:rPr>
        <w:t xml:space="preserve"> прием пищи;</w:t>
      </w:r>
    </w:p>
    <w:p w:rsidR="00D60B73" w:rsidRPr="005267F6" w:rsidRDefault="00D60B73" w:rsidP="00D60B73">
      <w:pPr>
        <w:numPr>
          <w:ilvl w:val="0"/>
          <w:numId w:val="3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наблюдать осуществление бракеража готовой продукции;</w:t>
      </w:r>
    </w:p>
    <w:p w:rsidR="00D60B73" w:rsidRPr="005267F6" w:rsidRDefault="00D60B73" w:rsidP="00D60B73">
      <w:pPr>
        <w:numPr>
          <w:ilvl w:val="0"/>
          <w:numId w:val="3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получить у компетентных лиц сведения об осуществленном в день посещения бракераже готовой продукции;</w:t>
      </w:r>
    </w:p>
    <w:p w:rsidR="00D60B73" w:rsidRPr="005267F6" w:rsidRDefault="00D60B73" w:rsidP="00D60B73">
      <w:pPr>
        <w:numPr>
          <w:ilvl w:val="0"/>
          <w:numId w:val="3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наблюдать реализацию блюд и продукции основного, дополнительного меню;</w:t>
      </w:r>
    </w:p>
    <w:p w:rsidR="00D60B73" w:rsidRPr="005267F6" w:rsidRDefault="00D60B73" w:rsidP="00D60B73">
      <w:pPr>
        <w:numPr>
          <w:ilvl w:val="0"/>
          <w:numId w:val="3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lastRenderedPageBreak/>
        <w:t>наблюдать полноту потребления блюд и продукции основного, дополнительного меню;</w:t>
      </w:r>
    </w:p>
    <w:p w:rsidR="00D60B73" w:rsidRPr="005267F6" w:rsidRDefault="00D60B73" w:rsidP="00D60B73">
      <w:pPr>
        <w:numPr>
          <w:ilvl w:val="0"/>
          <w:numId w:val="3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ознакомиться с утвержденным меню основного и дополнительного питания на день посещения и утвержденным примерным меню;</w:t>
      </w:r>
    </w:p>
    <w:p w:rsidR="00D60B73" w:rsidRPr="005267F6" w:rsidRDefault="00D60B73" w:rsidP="00D60B73">
      <w:pPr>
        <w:numPr>
          <w:ilvl w:val="0"/>
          <w:numId w:val="3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ознакомиться с информацией о реализуемых блюдах и продукции основного и дополнительного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</w:t>
      </w:r>
    </w:p>
    <w:p w:rsidR="00D60B73" w:rsidRPr="005267F6" w:rsidRDefault="00D60B73" w:rsidP="00D60B73">
      <w:pPr>
        <w:numPr>
          <w:ilvl w:val="0"/>
          <w:numId w:val="3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приобрести за наличный или безналичный расчет и попробовать блюда и продукцию основного, дополнительного меню;</w:t>
      </w:r>
    </w:p>
    <w:p w:rsidR="00D60B73" w:rsidRPr="005267F6" w:rsidRDefault="00D60B73" w:rsidP="00D60B73">
      <w:pPr>
        <w:numPr>
          <w:ilvl w:val="0"/>
          <w:numId w:val="3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проверить температуру и вес блюд и продукции основного, дополнительного меню;</w:t>
      </w:r>
    </w:p>
    <w:p w:rsidR="00D60B73" w:rsidRPr="005267F6" w:rsidRDefault="00D60B73" w:rsidP="00D60B73">
      <w:pPr>
        <w:numPr>
          <w:ilvl w:val="0"/>
          <w:numId w:val="3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реализовать иные права, предусмотренные законодательством о защите прав потребителей.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1878FE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</w:t>
      </w:r>
      <w:r w:rsidR="00D60B73" w:rsidRPr="005267F6">
        <w:rPr>
          <w:b/>
          <w:bCs/>
          <w:color w:val="000000"/>
          <w:sz w:val="24"/>
          <w:szCs w:val="24"/>
        </w:rPr>
        <w:t>. Заключительные положения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4.1. Содержание Положения доводится до сведения законных представителей обучающихся путем его размещения в информационном уголке и на сайте образовательной организации в информационно-телекоммуникационной сети общего пользования Интернет.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4.2.</w:t>
      </w:r>
      <w:r w:rsidRPr="005267F6">
        <w:rPr>
          <w:b/>
          <w:bCs/>
          <w:color w:val="000000"/>
          <w:sz w:val="24"/>
          <w:szCs w:val="24"/>
        </w:rPr>
        <w:t> </w:t>
      </w:r>
      <w:r w:rsidRPr="005267F6">
        <w:rPr>
          <w:color w:val="000000"/>
          <w:sz w:val="24"/>
          <w:szCs w:val="24"/>
        </w:rPr>
        <w:t>Содержание Положения и График посещения столовой доводится до сведения сотрудников столовой.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9B44CE" w:rsidRDefault="009B44C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Pr="005267F6" w:rsidRDefault="008B7E9E" w:rsidP="00DD5537">
      <w:pPr>
        <w:shd w:val="clear" w:color="auto" w:fill="FFFFFF"/>
        <w:spacing w:line="294" w:lineRule="atLeast"/>
        <w:jc w:val="right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lastRenderedPageBreak/>
        <w:t>Приложение №1</w:t>
      </w:r>
    </w:p>
    <w:p w:rsidR="008B7E9E" w:rsidRPr="005267F6" w:rsidRDefault="008B7E9E" w:rsidP="008B7E9E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8B7E9E" w:rsidRPr="00BA46B5" w:rsidRDefault="008B7E9E" w:rsidP="008B7E9E">
      <w:pPr>
        <w:shd w:val="clear" w:color="auto" w:fill="FFFFFF"/>
        <w:spacing w:line="294" w:lineRule="atLeast"/>
        <w:ind w:left="-28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A46B5">
        <w:rPr>
          <w:b/>
          <w:color w:val="000000"/>
          <w:sz w:val="24"/>
          <w:szCs w:val="24"/>
        </w:rPr>
        <w:t>Заявка-соглашение                                                                                                                                           на посещение школьной столовой</w:t>
      </w:r>
    </w:p>
    <w:p w:rsidR="008B7E9E" w:rsidRPr="00BA46B5" w:rsidRDefault="008B7E9E" w:rsidP="008B7E9E">
      <w:pPr>
        <w:shd w:val="clear" w:color="auto" w:fill="FFFFFF"/>
        <w:spacing w:line="294" w:lineRule="atLeast"/>
        <w:ind w:left="-28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A46B5">
        <w:rPr>
          <w:b/>
          <w:color w:val="000000"/>
          <w:sz w:val="24"/>
          <w:szCs w:val="24"/>
        </w:rPr>
        <w:t>МАОУ СОШ №28</w:t>
      </w:r>
    </w:p>
    <w:p w:rsidR="008B7E9E" w:rsidRPr="005267F6" w:rsidRDefault="008B7E9E" w:rsidP="008B7E9E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1. ФИО законных (ого) представителей (ля)</w:t>
      </w:r>
    </w:p>
    <w:p w:rsidR="008B7E9E" w:rsidRPr="005267F6" w:rsidRDefault="008B7E9E" w:rsidP="008B7E9E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7E9E" w:rsidRPr="005267F6" w:rsidRDefault="008B7E9E" w:rsidP="008B7E9E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3. Запрос (цель) посещения ____________________________________________</w:t>
      </w:r>
    </w:p>
    <w:p w:rsidR="008B7E9E" w:rsidRPr="005267F6" w:rsidRDefault="008B7E9E" w:rsidP="008B7E9E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8B7E9E" w:rsidRPr="005267F6" w:rsidRDefault="008B7E9E" w:rsidP="008B7E9E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4. Дата и времени посещения ___________________</w:t>
      </w:r>
    </w:p>
    <w:p w:rsidR="008B7E9E" w:rsidRPr="005267F6" w:rsidRDefault="008B7E9E" w:rsidP="008B7E9E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5. Контактный номер телефона__________________</w:t>
      </w:r>
    </w:p>
    <w:p w:rsidR="008B7E9E" w:rsidRPr="005267F6" w:rsidRDefault="008B7E9E" w:rsidP="008B7E9E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Мы (Я),__________________________________________________________________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_____________________________________________________________________________________________________________________________________________________________________________________________________________________________, обязуемс</w:t>
      </w:r>
      <w:proofErr w:type="gramStart"/>
      <w:r w:rsidRPr="005267F6">
        <w:rPr>
          <w:color w:val="000000"/>
          <w:sz w:val="24"/>
          <w:szCs w:val="24"/>
        </w:rPr>
        <w:t>я(</w:t>
      </w:r>
      <w:proofErr w:type="spellStart"/>
      <w:proofErr w:type="gramEnd"/>
      <w:r w:rsidRPr="005267F6">
        <w:rPr>
          <w:color w:val="000000"/>
          <w:sz w:val="24"/>
          <w:szCs w:val="24"/>
        </w:rPr>
        <w:t>юсь</w:t>
      </w:r>
      <w:proofErr w:type="spellEnd"/>
      <w:r w:rsidRPr="005267F6">
        <w:rPr>
          <w:color w:val="000000"/>
          <w:sz w:val="24"/>
          <w:szCs w:val="24"/>
        </w:rPr>
        <w:t xml:space="preserve">) соблюдать требования Положения о порядке доступа законных представителей обучающихся в помещения для приема пищи (столовую) </w:t>
      </w:r>
      <w:r w:rsidRPr="005970CA">
        <w:rPr>
          <w:color w:val="000000"/>
          <w:sz w:val="24"/>
          <w:szCs w:val="24"/>
        </w:rPr>
        <w:t>МАОУ СОШ №28</w:t>
      </w: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Дата______________ Подписи___________________________________________</w:t>
      </w: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___________________________________________</w:t>
      </w: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____________________________________________</w:t>
      </w: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DD5537" w:rsidRDefault="00DD5537" w:rsidP="00DD5537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DD5537">
      <w:pPr>
        <w:shd w:val="clear" w:color="auto" w:fill="FFFFFF"/>
        <w:spacing w:line="294" w:lineRule="atLeast"/>
        <w:jc w:val="right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Приложение №2</w:t>
      </w:r>
    </w:p>
    <w:p w:rsidR="008B7E9E" w:rsidRPr="005267F6" w:rsidRDefault="008B7E9E" w:rsidP="008B7E9E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8B7E9E" w:rsidRPr="00436E8F" w:rsidRDefault="008B7E9E" w:rsidP="008B7E9E">
      <w:pPr>
        <w:shd w:val="clear" w:color="auto" w:fill="FFFFFF"/>
        <w:spacing w:line="294" w:lineRule="atLeast"/>
        <w:ind w:left="-28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36E8F">
        <w:rPr>
          <w:b/>
          <w:color w:val="000000"/>
          <w:sz w:val="24"/>
          <w:szCs w:val="24"/>
        </w:rPr>
        <w:lastRenderedPageBreak/>
        <w:t xml:space="preserve">Журнал </w:t>
      </w: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436E8F">
        <w:rPr>
          <w:b/>
          <w:color w:val="000000"/>
          <w:sz w:val="24"/>
          <w:szCs w:val="24"/>
        </w:rPr>
        <w:t>заявок на посещение школьной столовой МАОУ СОШ №28</w:t>
      </w:r>
    </w:p>
    <w:p w:rsidR="008B7E9E" w:rsidRPr="00436E8F" w:rsidRDefault="008B7E9E" w:rsidP="008B7E9E">
      <w:pPr>
        <w:shd w:val="clear" w:color="auto" w:fill="FFFFFF"/>
        <w:spacing w:line="294" w:lineRule="atLeast"/>
        <w:ind w:left="-284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B7E9E" w:rsidRDefault="008B7E9E" w:rsidP="008B7E9E">
      <w:pPr>
        <w:ind w:left="-284"/>
        <w:jc w:val="both"/>
        <w:rPr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10490" w:type="dxa"/>
        <w:tblInd w:w="-743" w:type="dxa"/>
        <w:tblLook w:val="04A0"/>
      </w:tblPr>
      <w:tblGrid>
        <w:gridCol w:w="1844"/>
        <w:gridCol w:w="2268"/>
        <w:gridCol w:w="1595"/>
        <w:gridCol w:w="1948"/>
        <w:gridCol w:w="2835"/>
      </w:tblGrid>
      <w:tr w:rsidR="008B7E9E" w:rsidTr="00765B23">
        <w:tc>
          <w:tcPr>
            <w:tcW w:w="1844" w:type="dxa"/>
          </w:tcPr>
          <w:p w:rsidR="008B7E9E" w:rsidRDefault="008B7E9E" w:rsidP="00765B23">
            <w:pPr>
              <w:ind w:left="-108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Дата и время поступления заявки</w:t>
            </w:r>
          </w:p>
        </w:tc>
        <w:tc>
          <w:tcPr>
            <w:tcW w:w="2268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ФИР заявителя</w:t>
            </w: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№ телефона</w:t>
            </w:r>
          </w:p>
        </w:tc>
        <w:tc>
          <w:tcPr>
            <w:tcW w:w="1595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Желаемое время посещения</w:t>
            </w:r>
          </w:p>
        </w:tc>
        <w:tc>
          <w:tcPr>
            <w:tcW w:w="1948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ФИО 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принявшего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заявку</w:t>
            </w:r>
          </w:p>
        </w:tc>
        <w:tc>
          <w:tcPr>
            <w:tcW w:w="2835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Результат рассмотрения</w:t>
            </w:r>
          </w:p>
        </w:tc>
      </w:tr>
      <w:tr w:rsidR="008B7E9E" w:rsidTr="00765B23">
        <w:tc>
          <w:tcPr>
            <w:tcW w:w="1844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5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8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B7E9E" w:rsidTr="00765B23">
        <w:tc>
          <w:tcPr>
            <w:tcW w:w="1844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5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8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B7E9E" w:rsidTr="00765B23">
        <w:tc>
          <w:tcPr>
            <w:tcW w:w="1844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5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8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B7E9E" w:rsidTr="00765B23">
        <w:tc>
          <w:tcPr>
            <w:tcW w:w="1844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5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8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B7E9E" w:rsidTr="00765B23">
        <w:tc>
          <w:tcPr>
            <w:tcW w:w="1844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5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8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B7E9E" w:rsidTr="00765B23">
        <w:tc>
          <w:tcPr>
            <w:tcW w:w="1844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5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8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8B7E9E" w:rsidRDefault="008B7E9E" w:rsidP="00DD5537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8B7E9E" w:rsidRDefault="008B7E9E"/>
    <w:sectPr w:rsidR="008B7E9E" w:rsidSect="009B4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35A9"/>
    <w:multiLevelType w:val="multilevel"/>
    <w:tmpl w:val="8678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27460"/>
    <w:multiLevelType w:val="multilevel"/>
    <w:tmpl w:val="98C8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D05EDE"/>
    <w:multiLevelType w:val="multilevel"/>
    <w:tmpl w:val="763A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B73"/>
    <w:rsid w:val="001878FE"/>
    <w:rsid w:val="00342646"/>
    <w:rsid w:val="003E4065"/>
    <w:rsid w:val="007E70C6"/>
    <w:rsid w:val="008B7E9E"/>
    <w:rsid w:val="009730EB"/>
    <w:rsid w:val="009B44CE"/>
    <w:rsid w:val="00A03509"/>
    <w:rsid w:val="00A75B97"/>
    <w:rsid w:val="00BE2B78"/>
    <w:rsid w:val="00D60B73"/>
    <w:rsid w:val="00DD5537"/>
    <w:rsid w:val="00F27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7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E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1838</Words>
  <Characters>10480</Characters>
  <Application>Microsoft Office Word</Application>
  <DocSecurity>0</DocSecurity>
  <Lines>87</Lines>
  <Paragraphs>24</Paragraphs>
  <ScaleCrop>false</ScaleCrop>
  <Company/>
  <LinksUpToDate>false</LinksUpToDate>
  <CharactersWithSpaces>12294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2021-09-07T15:59:00Z</dcterms:created>
  <dcterms:modified xsi:type="dcterms:W3CDTF">2021-09-07T15:59:00Z</dcterms:modified>
</cp:coreProperties>
</file>