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F3" w:rsidRPr="00310DF3" w:rsidRDefault="00BE1AC2" w:rsidP="00310DF3">
      <w:pPr>
        <w:pStyle w:val="2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0DF3">
        <w:rPr>
          <w:rFonts w:ascii="Times New Roman" w:hAnsi="Times New Roman"/>
          <w:b/>
          <w:sz w:val="24"/>
          <w:szCs w:val="24"/>
          <w:u w:val="single"/>
        </w:rPr>
        <w:t>Описание единой методики социально-психологического тестирования</w:t>
      </w:r>
      <w:r w:rsidR="00274E0A" w:rsidRPr="00310DF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E1AC2" w:rsidRPr="00310DF3" w:rsidRDefault="00274E0A" w:rsidP="00310DF3">
      <w:pPr>
        <w:spacing w:after="0" w:line="240" w:lineRule="auto"/>
        <w:ind w:firstLine="709"/>
        <w:jc w:val="both"/>
        <w:rPr>
          <w:color w:val="000000"/>
        </w:rPr>
      </w:pPr>
      <w:r w:rsidRPr="00310DF3">
        <w:rPr>
          <w:color w:val="000000"/>
        </w:rPr>
        <w:t>Социально – психологическое тест</w:t>
      </w:r>
      <w:r w:rsidR="00310DF3">
        <w:rPr>
          <w:color w:val="000000"/>
        </w:rPr>
        <w:t>и</w:t>
      </w:r>
      <w:r w:rsidRPr="00310DF3">
        <w:rPr>
          <w:color w:val="000000"/>
        </w:rPr>
        <w:t>рование</w:t>
      </w:r>
      <w:r w:rsidR="00F458FF">
        <w:rPr>
          <w:color w:val="000000"/>
        </w:rPr>
        <w:t xml:space="preserve"> (далее - </w:t>
      </w:r>
      <w:r w:rsidR="00C01942">
        <w:rPr>
          <w:color w:val="000000"/>
        </w:rPr>
        <w:t>СПТ)</w:t>
      </w:r>
      <w:r w:rsidR="00BE1AC2" w:rsidRPr="00310DF3">
        <w:rPr>
          <w:color w:val="000000"/>
        </w:rPr>
        <w:t xml:space="preserve"> является </w:t>
      </w:r>
      <w:proofErr w:type="spellStart"/>
      <w:r w:rsidR="00BE1AC2" w:rsidRPr="00310DF3">
        <w:rPr>
          <w:color w:val="000000"/>
        </w:rPr>
        <w:t>опросником</w:t>
      </w:r>
      <w:proofErr w:type="spellEnd"/>
      <w:r w:rsidR="00BE1AC2" w:rsidRPr="00310DF3">
        <w:rPr>
          <w:color w:val="000000"/>
        </w:rPr>
        <w:t xml:space="preserve"> и состоит из набора вопросов, которые позволяют определить степень психологической устойчивости обучающихся в трудных жизненных ситуациях, а также выявить обучающихся с показателями повышенной вероятности вовлечения в </w:t>
      </w:r>
      <w:proofErr w:type="spellStart"/>
      <w:r w:rsidR="00BE1AC2" w:rsidRPr="00310DF3">
        <w:rPr>
          <w:color w:val="000000"/>
        </w:rPr>
        <w:t>дезадаптивные</w:t>
      </w:r>
      <w:proofErr w:type="spellEnd"/>
      <w:r w:rsidR="00BE1AC2" w:rsidRPr="00310DF3">
        <w:rPr>
          <w:color w:val="000000"/>
        </w:rPr>
        <w:t xml:space="preserve"> формы поведения. </w:t>
      </w:r>
    </w:p>
    <w:p w:rsidR="00274E0A" w:rsidRPr="00310DF3" w:rsidRDefault="00BE1AC2" w:rsidP="00310DF3">
      <w:pPr>
        <w:spacing w:after="0" w:line="240" w:lineRule="auto"/>
        <w:ind w:firstLine="709"/>
        <w:jc w:val="both"/>
        <w:rPr>
          <w:color w:val="000000"/>
        </w:rPr>
      </w:pPr>
      <w:r w:rsidRPr="00310DF3">
        <w:rPr>
          <w:color w:val="000000"/>
        </w:rPr>
        <w:t xml:space="preserve">Основной особенностью СПТ </w:t>
      </w:r>
      <w:r w:rsidR="00274E0A" w:rsidRPr="00310DF3">
        <w:rPr>
          <w:color w:val="000000"/>
        </w:rPr>
        <w:t xml:space="preserve">по </w:t>
      </w:r>
      <w:proofErr w:type="gramStart"/>
      <w:r w:rsidR="00274E0A" w:rsidRPr="00310DF3">
        <w:rPr>
          <w:color w:val="000000"/>
        </w:rPr>
        <w:t>ЕМ</w:t>
      </w:r>
      <w:proofErr w:type="gramEnd"/>
      <w:r w:rsidR="00274E0A" w:rsidRPr="00310DF3">
        <w:rPr>
          <w:color w:val="000000"/>
        </w:rPr>
        <w:t xml:space="preserve"> </w:t>
      </w:r>
      <w:r w:rsidRPr="00310DF3">
        <w:rPr>
          <w:color w:val="000000"/>
        </w:rPr>
        <w:t xml:space="preserve">является то, что она предназначена для выявления латентной и явной </w:t>
      </w:r>
      <w:proofErr w:type="spellStart"/>
      <w:r w:rsidRPr="00310DF3">
        <w:rPr>
          <w:color w:val="000000"/>
        </w:rPr>
        <w:t>рискогенности</w:t>
      </w:r>
      <w:proofErr w:type="spellEnd"/>
      <w:r w:rsidRPr="00310DF3">
        <w:rPr>
          <w:color w:val="000000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310DF3">
        <w:rPr>
          <w:color w:val="000000"/>
        </w:rPr>
        <w:t>аддиктивному</w:t>
      </w:r>
      <w:proofErr w:type="spellEnd"/>
      <w:r w:rsidRPr="00310DF3">
        <w:rPr>
          <w:color w:val="000000"/>
        </w:rPr>
        <w:t xml:space="preserve"> (зависимому) поведению у лиц подросткового и юношеского возраста. Данная методика осуществляет оценку вероятности вовлечения в </w:t>
      </w:r>
      <w:proofErr w:type="spellStart"/>
      <w:r w:rsidRPr="00310DF3">
        <w:rPr>
          <w:color w:val="000000"/>
        </w:rPr>
        <w:t>аддиктивное</w:t>
      </w:r>
      <w:proofErr w:type="spellEnd"/>
      <w:r w:rsidRPr="00310DF3">
        <w:rPr>
          <w:color w:val="000000"/>
        </w:rPr>
        <w:t xml:space="preserve"> поведение на основе соотношения факторов риска и факторов защиты, воздействующих </w:t>
      </w:r>
      <w:proofErr w:type="gramStart"/>
      <w:r w:rsidRPr="00310DF3">
        <w:rPr>
          <w:color w:val="000000"/>
        </w:rPr>
        <w:t>на</w:t>
      </w:r>
      <w:proofErr w:type="gramEnd"/>
      <w:r w:rsidRPr="00310DF3">
        <w:rPr>
          <w:color w:val="000000"/>
        </w:rPr>
        <w:t xml:space="preserve"> обследуемых. Выявляет повышенную и незначительную вероятность вовлечения в зависимое поведение. Соответственно, если с данной группой своевременно начать работу и устранить (минимизировать) факторы риска, способствующие возникновению </w:t>
      </w:r>
      <w:proofErr w:type="spellStart"/>
      <w:r w:rsidRPr="00310DF3">
        <w:rPr>
          <w:color w:val="000000"/>
        </w:rPr>
        <w:t>дезадаптивных</w:t>
      </w:r>
      <w:proofErr w:type="spellEnd"/>
      <w:r w:rsidRPr="00310DF3">
        <w:rPr>
          <w:color w:val="000000"/>
        </w:rPr>
        <w:t xml:space="preserve"> форм поведения, повысить факторы защиты, то повышается возможность благоприятного прогноза. Таким образом, </w:t>
      </w:r>
      <w:proofErr w:type="gramStart"/>
      <w:r w:rsidRPr="00310DF3">
        <w:rPr>
          <w:color w:val="000000"/>
        </w:rPr>
        <w:t>ЕМ СПТ позволяет</w:t>
      </w:r>
      <w:proofErr w:type="gramEnd"/>
      <w:r w:rsidRPr="00310DF3">
        <w:rPr>
          <w:color w:val="000000"/>
        </w:rPr>
        <w:t xml:space="preserve"> оценить не самого обучающегося, а его субъективное восприятие социально-психологических условий, в которых он находится. Для повышения психологической устойчивости обучающегося достаточно знать основные характеристики и выраженности показателей, чтобы сформировать персональную и групповую профилактическую работу с учетом развития недостающих компетенций </w:t>
      </w:r>
    </w:p>
    <w:p w:rsidR="00BE1AC2" w:rsidRPr="00310DF3" w:rsidRDefault="00BE1AC2" w:rsidP="00310DF3">
      <w:pPr>
        <w:spacing w:after="0" w:line="240" w:lineRule="auto"/>
        <w:ind w:firstLine="709"/>
        <w:jc w:val="both"/>
        <w:rPr>
          <w:color w:val="000000"/>
        </w:rPr>
      </w:pPr>
      <w:r w:rsidRPr="00310DF3">
        <w:rPr>
          <w:color w:val="000000"/>
        </w:rPr>
        <w:t xml:space="preserve"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Законом возлагается на образовательные организации. </w:t>
      </w:r>
    </w:p>
    <w:p w:rsidR="00BE1AC2" w:rsidRPr="00310DF3" w:rsidRDefault="00BE1AC2" w:rsidP="00310DF3">
      <w:pPr>
        <w:spacing w:after="0" w:line="240" w:lineRule="auto"/>
        <w:ind w:firstLine="709"/>
        <w:jc w:val="both"/>
        <w:rPr>
          <w:color w:val="000000"/>
        </w:rPr>
      </w:pPr>
      <w:r w:rsidRPr="00310DF3">
        <w:rPr>
          <w:color w:val="000000"/>
        </w:rPr>
        <w:t xml:space="preserve">Раннее выявление незаконного потребления наркотических средств и психотропных веществ </w:t>
      </w:r>
      <w:proofErr w:type="gramStart"/>
      <w:r w:rsidRPr="00310DF3">
        <w:rPr>
          <w:color w:val="000000"/>
        </w:rPr>
        <w:t>обучающимися</w:t>
      </w:r>
      <w:proofErr w:type="gramEnd"/>
      <w:r w:rsidRPr="00310DF3">
        <w:rPr>
          <w:color w:val="000000"/>
        </w:rPr>
        <w:t xml:space="preserve"> в общеобразовательных организациях, профессиональных образовательных организациях и образовательных организациях высшего профессионального образования проводится в два этапа: </w:t>
      </w:r>
    </w:p>
    <w:p w:rsidR="00BE1AC2" w:rsidRPr="00310DF3" w:rsidRDefault="00BE1AC2" w:rsidP="00310DF3">
      <w:pPr>
        <w:numPr>
          <w:ilvl w:val="0"/>
          <w:numId w:val="2"/>
        </w:numPr>
        <w:spacing w:after="0" w:line="240" w:lineRule="auto"/>
        <w:ind w:hanging="218"/>
        <w:jc w:val="both"/>
        <w:rPr>
          <w:color w:val="000000"/>
        </w:rPr>
      </w:pPr>
      <w:r w:rsidRPr="00310DF3">
        <w:rPr>
          <w:color w:val="000000"/>
        </w:rPr>
        <w:t>Социально-психологическое тестирование</w:t>
      </w:r>
    </w:p>
    <w:p w:rsidR="00274E0A" w:rsidRPr="00310DF3" w:rsidRDefault="00BE1AC2" w:rsidP="00310DF3">
      <w:pPr>
        <w:numPr>
          <w:ilvl w:val="0"/>
          <w:numId w:val="2"/>
        </w:numPr>
        <w:spacing w:after="0" w:line="240" w:lineRule="auto"/>
        <w:ind w:hanging="218"/>
        <w:jc w:val="both"/>
        <w:rPr>
          <w:color w:val="000000"/>
        </w:rPr>
      </w:pPr>
      <w:r w:rsidRPr="00310DF3">
        <w:rPr>
          <w:color w:val="000000"/>
        </w:rPr>
        <w:t xml:space="preserve">Профилактические медицинские осмотры </w:t>
      </w:r>
    </w:p>
    <w:p w:rsidR="00BE1AC2" w:rsidRPr="00310DF3" w:rsidRDefault="00BE1AC2" w:rsidP="00310DF3">
      <w:pPr>
        <w:spacing w:after="0" w:line="240" w:lineRule="auto"/>
        <w:ind w:left="142"/>
        <w:jc w:val="both"/>
        <w:rPr>
          <w:color w:val="000000"/>
        </w:rPr>
      </w:pPr>
      <w:r w:rsidRPr="00310DF3">
        <w:rPr>
          <w:color w:val="000000"/>
        </w:rPr>
        <w:t>Этапы взаимосвязаны и последовательны.</w:t>
      </w:r>
    </w:p>
    <w:p w:rsidR="00274E0A" w:rsidRPr="00310DF3" w:rsidRDefault="00274E0A" w:rsidP="00310DF3">
      <w:pPr>
        <w:spacing w:after="0" w:line="240" w:lineRule="auto"/>
        <w:ind w:left="142"/>
        <w:jc w:val="both"/>
        <w:rPr>
          <w:color w:val="000000"/>
        </w:rPr>
      </w:pPr>
    </w:p>
    <w:p w:rsidR="00274E0A" w:rsidRPr="00310DF3" w:rsidRDefault="00BE1AC2" w:rsidP="00310DF3">
      <w:pPr>
        <w:spacing w:after="0" w:line="240" w:lineRule="auto"/>
        <w:jc w:val="both"/>
        <w:rPr>
          <w:b/>
          <w:u w:val="single"/>
        </w:rPr>
      </w:pPr>
      <w:r w:rsidRPr="00310DF3">
        <w:rPr>
          <w:b/>
          <w:u w:val="single"/>
        </w:rPr>
        <w:t>Ограничения использования единой методики социаль</w:t>
      </w:r>
      <w:r w:rsidR="00274E0A" w:rsidRPr="00310DF3">
        <w:rPr>
          <w:b/>
          <w:u w:val="single"/>
        </w:rPr>
        <w:t>но-психологического тестирования</w:t>
      </w:r>
    </w:p>
    <w:p w:rsidR="00274E0A" w:rsidRPr="00310DF3" w:rsidRDefault="00BE1AC2" w:rsidP="00310DF3">
      <w:pPr>
        <w:spacing w:after="0" w:line="240" w:lineRule="auto"/>
        <w:ind w:firstLine="709"/>
        <w:jc w:val="both"/>
        <w:rPr>
          <w:i/>
        </w:rPr>
      </w:pPr>
      <w:r w:rsidRPr="00310DF3">
        <w:rPr>
          <w:i/>
        </w:rPr>
        <w:t xml:space="preserve">Методика не может быть использована для формулировки заключения </w:t>
      </w:r>
      <w:r w:rsidRPr="00310DF3">
        <w:rPr>
          <w:i/>
        </w:rPr>
        <w:br/>
        <w:t>о наличии наркотической или иной зависимости респондента.</w:t>
      </w:r>
    </w:p>
    <w:p w:rsidR="00274E0A" w:rsidRPr="00310DF3" w:rsidRDefault="00BE1AC2" w:rsidP="00310DF3">
      <w:pPr>
        <w:spacing w:after="0" w:line="240" w:lineRule="auto"/>
        <w:ind w:firstLine="709"/>
        <w:jc w:val="both"/>
        <w:rPr>
          <w:i/>
        </w:rPr>
      </w:pPr>
      <w:r w:rsidRPr="00310DF3">
        <w:rPr>
          <w:color w:val="000000"/>
          <w:lang w:eastAsia="ru-RU"/>
        </w:rPr>
        <w:t>Результаты СПТ рекомендуется использовать в качестве диагностического компонента профилактической и воспитательной деятельности образовательной организации.</w:t>
      </w:r>
    </w:p>
    <w:p w:rsidR="00BE1AC2" w:rsidRPr="00310DF3" w:rsidRDefault="00BE1AC2" w:rsidP="00310DF3">
      <w:pPr>
        <w:spacing w:after="0" w:line="240" w:lineRule="auto"/>
        <w:ind w:firstLine="709"/>
        <w:jc w:val="both"/>
        <w:rPr>
          <w:color w:val="000000"/>
          <w:lang w:eastAsia="ru-RU"/>
        </w:rPr>
      </w:pPr>
      <w:r w:rsidRPr="00310DF3">
        <w:rPr>
          <w:color w:val="000000"/>
          <w:lang w:eastAsia="ru-RU"/>
        </w:rPr>
        <w:t xml:space="preserve"> Данные, полученные с помощью ЕМ СПТ, дают возможность оказания </w:t>
      </w:r>
      <w:proofErr w:type="gramStart"/>
      <w:r w:rsidRPr="00310DF3">
        <w:rPr>
          <w:color w:val="000000"/>
          <w:lang w:eastAsia="ru-RU"/>
        </w:rPr>
        <w:t>обучающимся</w:t>
      </w:r>
      <w:proofErr w:type="gramEnd"/>
      <w:r w:rsidRPr="00310DF3">
        <w:rPr>
          <w:color w:val="000000"/>
          <w:lang w:eastAsia="ru-RU"/>
        </w:rPr>
        <w:t xml:space="preserve"> своевременной адресной психолого-педагогической помощи. </w:t>
      </w:r>
      <w:proofErr w:type="gramStart"/>
      <w:r w:rsidRPr="00310DF3">
        <w:rPr>
          <w:color w:val="000000"/>
          <w:lang w:eastAsia="ru-RU"/>
        </w:rPr>
        <w:t>На основании результатов ЕМ СПТ для обучающихся с показателями повышенной вероятности вовлечения в зависимое поведение рекомендуется разрабатывать индивидуальные или групповые профилактические программы.</w:t>
      </w:r>
      <w:proofErr w:type="gramEnd"/>
    </w:p>
    <w:p w:rsidR="00274E0A" w:rsidRPr="00310DF3" w:rsidRDefault="00274E0A" w:rsidP="00310DF3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:rsidR="00BE1AC2" w:rsidRPr="00310DF3" w:rsidRDefault="00BE1AC2" w:rsidP="00310DF3">
      <w:pPr>
        <w:spacing w:after="0" w:line="240" w:lineRule="auto"/>
        <w:jc w:val="both"/>
        <w:rPr>
          <w:b/>
          <w:u w:val="single"/>
        </w:rPr>
      </w:pPr>
      <w:r w:rsidRPr="00310DF3">
        <w:rPr>
          <w:b/>
          <w:u w:val="single"/>
        </w:rPr>
        <w:t>Принципы построения и проведения методики</w:t>
      </w:r>
    </w:p>
    <w:p w:rsidR="00BE1AC2" w:rsidRPr="00310DF3" w:rsidRDefault="00BE1AC2" w:rsidP="00310DF3">
      <w:pPr>
        <w:spacing w:after="0" w:line="240" w:lineRule="auto"/>
        <w:ind w:firstLine="709"/>
        <w:jc w:val="both"/>
      </w:pPr>
      <w:r w:rsidRPr="00310DF3">
        <w:rPr>
          <w:i/>
        </w:rPr>
        <w:t>Научность.</w:t>
      </w:r>
      <w:r w:rsidRPr="00310DF3">
        <w:t xml:space="preserve"> Все результаты и выводы, получаемые с помощью методики, формируются на основе научных подходов и подтверждаются статистическими методами обработки данных.</w:t>
      </w:r>
    </w:p>
    <w:p w:rsidR="00BE1AC2" w:rsidRPr="00310DF3" w:rsidRDefault="00BE1AC2" w:rsidP="00310DF3">
      <w:pPr>
        <w:spacing w:after="0" w:line="240" w:lineRule="auto"/>
        <w:ind w:firstLine="709"/>
        <w:jc w:val="both"/>
      </w:pPr>
      <w:r w:rsidRPr="00310DF3">
        <w:rPr>
          <w:i/>
        </w:rPr>
        <w:t>Конфиденциальность.</w:t>
      </w:r>
      <w:r w:rsidRPr="00310DF3"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</w:t>
      </w:r>
      <w:r w:rsidRPr="00310DF3">
        <w:lastRenderedPageBreak/>
        <w:t xml:space="preserve">соответствующих им фамилий хранится в образовательной организации в соответствии с Федеральным законом от 27 июля </w:t>
      </w:r>
      <w:smartTag w:uri="urn:schemas-microsoft-com:office:smarttags" w:element="metricconverter">
        <w:smartTagPr>
          <w:attr w:name="ProductID" w:val="2007 г"/>
        </w:smartTagPr>
        <w:r w:rsidRPr="00310DF3">
          <w:t>2007 г</w:t>
        </w:r>
      </w:smartTag>
      <w:r w:rsidRPr="00310DF3">
        <w:t xml:space="preserve">. № 152-ФЗ «О персональных данных». </w:t>
      </w:r>
      <w:proofErr w:type="gramStart"/>
      <w:r w:rsidRPr="00310DF3">
        <w:rPr>
          <w:color w:val="000000"/>
        </w:rPr>
        <w:t xml:space="preserve">Нарушение условий сбора, хранения, нераспространения конфиденциальной информации предусматривает административную (согласно ст. 13.11 </w:t>
      </w:r>
      <w:proofErr w:type="spellStart"/>
      <w:r w:rsidRPr="00310DF3">
        <w:rPr>
          <w:color w:val="000000"/>
        </w:rPr>
        <w:t>КоАП</w:t>
      </w:r>
      <w:proofErr w:type="spellEnd"/>
      <w:r w:rsidRPr="00310DF3">
        <w:rPr>
          <w:color w:val="000000"/>
        </w:rPr>
        <w:t xml:space="preserve"> РФ), уголовную (137, 140, 272 ст. УК РФ), гражданско-правовую (ст. </w:t>
      </w:r>
      <w:r w:rsidRPr="00310DF3">
        <w:t>15, 151 Гражданского Кодекса, ст. 24 Закона «О персональных данных») ответственность.</w:t>
      </w:r>
      <w:proofErr w:type="gramEnd"/>
    </w:p>
    <w:p w:rsidR="00BE1AC2" w:rsidRPr="00310DF3" w:rsidRDefault="00BE1AC2" w:rsidP="00310DF3">
      <w:pPr>
        <w:spacing w:after="0" w:line="240" w:lineRule="auto"/>
        <w:ind w:firstLine="709"/>
        <w:jc w:val="both"/>
      </w:pPr>
      <w:r w:rsidRPr="00310DF3">
        <w:rPr>
          <w:i/>
        </w:rPr>
        <w:t>Добровольность.</w:t>
      </w:r>
      <w:r w:rsidRPr="00310DF3">
        <w:t xml:space="preserve">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–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</w:t>
      </w:r>
      <w:hyperlink r:id="rId5" w:history="1">
        <w:r w:rsidRPr="00310DF3">
          <w:t>законного представителя</w:t>
        </w:r>
      </w:hyperlink>
      <w:r w:rsidRPr="00310DF3">
        <w:t>.</w:t>
      </w:r>
    </w:p>
    <w:p w:rsidR="00BE1AC2" w:rsidRPr="00310DF3" w:rsidRDefault="00BE1AC2" w:rsidP="00310DF3">
      <w:pPr>
        <w:spacing w:after="0" w:line="240" w:lineRule="auto"/>
        <w:ind w:firstLine="709"/>
        <w:jc w:val="both"/>
      </w:pPr>
      <w:r w:rsidRPr="00310DF3">
        <w:rPr>
          <w:i/>
        </w:rPr>
        <w:t>Достоверность.</w:t>
      </w:r>
      <w:r w:rsidRPr="00310DF3"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отвечающих на вопросы не откровенно или формально.</w:t>
      </w:r>
    </w:p>
    <w:p w:rsidR="00BE1AC2" w:rsidRPr="00310DF3" w:rsidRDefault="00BE1AC2" w:rsidP="00310DF3">
      <w:pPr>
        <w:spacing w:after="0" w:line="240" w:lineRule="auto"/>
        <w:ind w:firstLine="709"/>
        <w:jc w:val="both"/>
      </w:pPr>
      <w:r w:rsidRPr="00310DF3">
        <w:rPr>
          <w:i/>
        </w:rPr>
        <w:t>Принцип развития</w:t>
      </w:r>
      <w:r w:rsidRPr="00310DF3">
        <w:t>. По итогам использования методики в образовательных организациях субъектов Российской Федерации не исключаются уточнения и изменения в перечне исследуемых показателей и алгоритмах обработки результатов.</w:t>
      </w:r>
    </w:p>
    <w:p w:rsidR="00BE1AC2" w:rsidRDefault="00BE1AC2" w:rsidP="00310DF3">
      <w:pPr>
        <w:spacing w:after="0" w:line="240" w:lineRule="auto"/>
        <w:ind w:firstLine="709"/>
        <w:jc w:val="both"/>
      </w:pPr>
      <w:r w:rsidRPr="00310DF3">
        <w:rPr>
          <w:i/>
        </w:rPr>
        <w:t>Принцип единообразия проведения</w:t>
      </w:r>
      <w:r w:rsidRPr="00310DF3">
        <w:t xml:space="preserve">. С целью получения достоверных сопоставимых результатов, процедура проведения </w:t>
      </w:r>
      <w:proofErr w:type="gramStart"/>
      <w:r w:rsidRPr="00310DF3">
        <w:t>ЕМ СПТ должна</w:t>
      </w:r>
      <w:proofErr w:type="gramEnd"/>
      <w:r w:rsidRPr="00310DF3">
        <w:t xml:space="preserve"> соответствовать единому стандарту проведения. </w:t>
      </w:r>
    </w:p>
    <w:p w:rsidR="00310DF3" w:rsidRDefault="00310DF3" w:rsidP="00310DF3">
      <w:pPr>
        <w:spacing w:after="0" w:line="240" w:lineRule="auto"/>
        <w:ind w:firstLine="709"/>
        <w:jc w:val="both"/>
      </w:pPr>
    </w:p>
    <w:p w:rsidR="00310DF3" w:rsidRPr="00310DF3" w:rsidRDefault="00310DF3" w:rsidP="00310DF3">
      <w:pPr>
        <w:pStyle w:val="Default"/>
        <w:jc w:val="both"/>
        <w:rPr>
          <w:b/>
          <w:u w:val="single"/>
        </w:rPr>
      </w:pPr>
      <w:r w:rsidRPr="00310DF3">
        <w:rPr>
          <w:b/>
          <w:u w:val="single"/>
        </w:rPr>
        <w:t xml:space="preserve">Полученные результаты СПТ позволяют: </w:t>
      </w:r>
    </w:p>
    <w:p w:rsidR="00310DF3" w:rsidRPr="00310DF3" w:rsidRDefault="00310DF3" w:rsidP="00310DF3">
      <w:pPr>
        <w:pStyle w:val="Default"/>
        <w:numPr>
          <w:ilvl w:val="0"/>
          <w:numId w:val="4"/>
        </w:numPr>
        <w:jc w:val="both"/>
      </w:pPr>
      <w:r w:rsidRPr="00310DF3">
        <w:t xml:space="preserve">выявить </w:t>
      </w:r>
      <w:proofErr w:type="gramStart"/>
      <w:r w:rsidRPr="00310DF3">
        <w:t>у</w:t>
      </w:r>
      <w:proofErr w:type="gramEnd"/>
      <w:r w:rsidRPr="00310DF3">
        <w:t xml:space="preserve"> </w:t>
      </w:r>
      <w:proofErr w:type="gramStart"/>
      <w:r w:rsidRPr="00310DF3">
        <w:t>обучающихся</w:t>
      </w:r>
      <w:proofErr w:type="gramEnd"/>
      <w:r w:rsidRPr="00310DF3">
        <w:t xml:space="preserve"> психологические «факторы риска» с целью их последующей коррекции; </w:t>
      </w:r>
    </w:p>
    <w:p w:rsidR="00310DF3" w:rsidRPr="00310DF3" w:rsidRDefault="00310DF3" w:rsidP="00310DF3">
      <w:pPr>
        <w:pStyle w:val="Default"/>
        <w:numPr>
          <w:ilvl w:val="0"/>
          <w:numId w:val="4"/>
        </w:numPr>
        <w:jc w:val="both"/>
      </w:pPr>
      <w:r w:rsidRPr="00310DF3">
        <w:t xml:space="preserve">выделить классы и группы, в которых доля лиц дали положительные результаты и которых условно можно определить, как «группы риска»; </w:t>
      </w:r>
    </w:p>
    <w:p w:rsidR="00310DF3" w:rsidRDefault="00310DF3" w:rsidP="00310DF3">
      <w:pPr>
        <w:pStyle w:val="Default"/>
        <w:numPr>
          <w:ilvl w:val="0"/>
          <w:numId w:val="4"/>
        </w:numPr>
        <w:jc w:val="both"/>
      </w:pPr>
      <w:r w:rsidRPr="00310DF3">
        <w:t xml:space="preserve">организовать адресную и системную работу с </w:t>
      </w:r>
      <w:proofErr w:type="gramStart"/>
      <w:r w:rsidRPr="00310DF3">
        <w:t>обучающимися</w:t>
      </w:r>
      <w:proofErr w:type="gramEnd"/>
      <w:r w:rsidRPr="00310DF3">
        <w:t xml:space="preserve"> образовательной организации, направленной на профилактику вовлечения в потребление наркотических средств и </w:t>
      </w:r>
      <w:proofErr w:type="spellStart"/>
      <w:r w:rsidRPr="00310DF3">
        <w:t>психоактивных</w:t>
      </w:r>
      <w:proofErr w:type="spellEnd"/>
      <w:r w:rsidRPr="00310DF3">
        <w:t xml:space="preserve"> веществ; сформировать контингент обучающихся, направляемых на профилактические медицинские осмотры. </w:t>
      </w:r>
    </w:p>
    <w:p w:rsidR="00310DF3" w:rsidRPr="00310DF3" w:rsidRDefault="00310DF3" w:rsidP="00310DF3">
      <w:pPr>
        <w:pStyle w:val="Default"/>
        <w:ind w:left="720"/>
        <w:jc w:val="both"/>
      </w:pPr>
    </w:p>
    <w:p w:rsidR="00310DF3" w:rsidRPr="00310DF3" w:rsidRDefault="00310DF3" w:rsidP="00310DF3">
      <w:pPr>
        <w:pStyle w:val="Default"/>
        <w:ind w:firstLine="360"/>
        <w:jc w:val="both"/>
      </w:pPr>
      <w:r w:rsidRPr="00310DF3">
        <w:rPr>
          <w:i/>
        </w:rPr>
        <w:t>Социально – психологическое тестирование является первым этапом выявления затруднений, который может выполнять для ребенка функцию старта работы над собой.</w:t>
      </w:r>
      <w:r w:rsidRPr="00310DF3">
        <w:t xml:space="preserve"> То есть, в случае выявления «группы риска» в образовательной организации проводится анализ факторов риска, корректировка профилактических программ, проведение дополнительных профилактических мероприятий, включающих в себя тренинги с группами обучающихся, разъяснительную работу с родителями, педагогами образовательной организации. </w:t>
      </w:r>
    </w:p>
    <w:p w:rsidR="00310DF3" w:rsidRDefault="00310DF3" w:rsidP="00310DF3">
      <w:pPr>
        <w:spacing w:after="0"/>
        <w:ind w:firstLine="360"/>
        <w:jc w:val="both"/>
      </w:pPr>
      <w:proofErr w:type="gramStart"/>
      <w:r w:rsidRPr="00310DF3">
        <w:t xml:space="preserve">По реализации профилактических мероприятий в образовательном учреждении следует этап мобилизации социально-психологических ресурсов обучающихся, который включает: формирование у обучающихся личностных качеств, необходимых для конструктивного, успешного и ответственного поведения в обществе; развитие </w:t>
      </w:r>
      <w:proofErr w:type="spellStart"/>
      <w:r w:rsidRPr="00310DF3">
        <w:t>стрессоустойчивости</w:t>
      </w:r>
      <w:proofErr w:type="spellEnd"/>
      <w:r w:rsidRPr="00310DF3">
        <w:t xml:space="preserve"> и навыков </w:t>
      </w:r>
      <w:proofErr w:type="spellStart"/>
      <w:r w:rsidRPr="00310DF3">
        <w:t>совладания</w:t>
      </w:r>
      <w:proofErr w:type="spellEnd"/>
      <w:r w:rsidRPr="00310DF3">
        <w:t xml:space="preserve"> со стрессом: принятия решений, обращения за социальной поддержкой, избегания опасных ситуаций; развитие навыков </w:t>
      </w:r>
      <w:proofErr w:type="spellStart"/>
      <w:r w:rsidRPr="00310DF3">
        <w:t>саморегуляции</w:t>
      </w:r>
      <w:proofErr w:type="spellEnd"/>
      <w:r w:rsidRPr="00310DF3">
        <w:t xml:space="preserve"> и самоорганизации личности;</w:t>
      </w:r>
      <w:proofErr w:type="gramEnd"/>
      <w:r w:rsidRPr="00310DF3">
        <w:t xml:space="preserve"> содействие осознания </w:t>
      </w:r>
      <w:proofErr w:type="gramStart"/>
      <w:r w:rsidRPr="00310DF3">
        <w:t>обучающимися</w:t>
      </w:r>
      <w:proofErr w:type="gramEnd"/>
      <w:r w:rsidRPr="00310DF3">
        <w:t xml:space="preserve"> ценности безопасного образа жизни; формирование установки на здоровый образ жизни.</w:t>
      </w:r>
    </w:p>
    <w:p w:rsidR="00310DF3" w:rsidRDefault="00310DF3" w:rsidP="00310DF3">
      <w:pPr>
        <w:spacing w:after="0"/>
        <w:ind w:firstLine="360"/>
        <w:jc w:val="both"/>
      </w:pPr>
    </w:p>
    <w:p w:rsidR="00310DF3" w:rsidRDefault="00274E0A" w:rsidP="00310DF3">
      <w:pPr>
        <w:spacing w:after="0"/>
        <w:ind w:firstLine="360"/>
        <w:jc w:val="both"/>
      </w:pPr>
      <w:r w:rsidRPr="00310DF3">
        <w:rPr>
          <w:b/>
          <w:u w:val="single"/>
        </w:rPr>
        <w:t>Нормативно-правовое обеспечение проведения социально-психологического тестирования обучающихся образовательных организаций по единой методике</w:t>
      </w:r>
    </w:p>
    <w:p w:rsidR="00274E0A" w:rsidRPr="00310DF3" w:rsidRDefault="00274E0A" w:rsidP="00310DF3">
      <w:pPr>
        <w:spacing w:after="0"/>
        <w:ind w:firstLine="360"/>
        <w:jc w:val="both"/>
      </w:pPr>
      <w:r w:rsidRPr="00310DF3">
        <w:rPr>
          <w:color w:val="000000"/>
        </w:rPr>
        <w:lastRenderedPageBreak/>
        <w:t xml:space="preserve">Настоящие Методические рекомендации по подготовке и проведению социально-психологического тестирования лиц, обучающихся общеобразовательных организаций, профессиональных образовательных организаций и образовательных организаций высшего образования (далее – Методические рекомендации), разработаны в соответствии с нормативно-правовыми документами: </w:t>
      </w:r>
    </w:p>
    <w:p w:rsidR="00274E0A" w:rsidRPr="00310DF3" w:rsidRDefault="00274E0A" w:rsidP="00310D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310DF3">
        <w:t>Федеральный закон от 24 июня 1999 года № 120 «Об основах системы профилактики безнадзорности и правонарушений несовершеннолетних» (с изменениями и дополнениями)</w:t>
      </w:r>
    </w:p>
    <w:p w:rsidR="00274E0A" w:rsidRPr="00310DF3" w:rsidRDefault="00274E0A" w:rsidP="00310D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310DF3">
        <w:rPr>
          <w:rFonts w:eastAsia="Calibri"/>
          <w:color w:val="000000"/>
          <w:lang w:eastAsia="ru-RU"/>
        </w:rPr>
        <w:t xml:space="preserve">Федеральный закон от 8 января 1998 № 3-ФЗ (ред. от 26.07.2019) «О наркотических средствах и психотропных веществах» </w:t>
      </w:r>
      <w:r w:rsidRPr="00310DF3">
        <w:rPr>
          <w:rFonts w:eastAsia="Calibri"/>
          <w:bCs/>
          <w:color w:val="000000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274E0A" w:rsidRPr="00310DF3" w:rsidRDefault="00274E0A" w:rsidP="00310D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310DF3">
        <w:t>Федеральный закон от 29 декабря 2012 года № 273-ФЗ «Об образовании в Российской Федерации»</w:t>
      </w:r>
    </w:p>
    <w:p w:rsidR="00274E0A" w:rsidRPr="00310DF3" w:rsidRDefault="00274E0A" w:rsidP="00310D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310DF3">
        <w:t xml:space="preserve">Стратегии государственной </w:t>
      </w:r>
      <w:proofErr w:type="spellStart"/>
      <w:r w:rsidRPr="00310DF3">
        <w:t>антинаркотической</w:t>
      </w:r>
      <w:proofErr w:type="spellEnd"/>
      <w:r w:rsidRPr="00310DF3">
        <w:t xml:space="preserve"> политики Российской Федерации до 2020 года (утвержденной Указом Президента Российской Федерации № 690 от 9 июня 2010 года)</w:t>
      </w:r>
    </w:p>
    <w:p w:rsidR="00274E0A" w:rsidRPr="00310DF3" w:rsidRDefault="00274E0A" w:rsidP="00310D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310DF3">
        <w:t xml:space="preserve">Концепция профилактики употребления </w:t>
      </w:r>
      <w:proofErr w:type="spellStart"/>
      <w:r w:rsidRPr="00310DF3">
        <w:t>психоактивных</w:t>
      </w:r>
      <w:proofErr w:type="spellEnd"/>
      <w:r w:rsidRPr="00310DF3">
        <w:t xml:space="preserve"> веществ в образовательной среде (утвержденной Министерством образования и науки РФ от 5 сентября 2011 года)</w:t>
      </w:r>
    </w:p>
    <w:p w:rsidR="00274E0A" w:rsidRPr="00310DF3" w:rsidRDefault="00274E0A" w:rsidP="00310DF3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0DF3">
        <w:rPr>
          <w:sz w:val="24"/>
          <w:szCs w:val="24"/>
        </w:rPr>
        <w:t xml:space="preserve">Решение Государственного </w:t>
      </w:r>
      <w:proofErr w:type="spellStart"/>
      <w:r w:rsidRPr="00310DF3">
        <w:rPr>
          <w:sz w:val="24"/>
          <w:szCs w:val="24"/>
        </w:rPr>
        <w:t>антинаркотического</w:t>
      </w:r>
      <w:proofErr w:type="spellEnd"/>
      <w:r w:rsidRPr="00310DF3">
        <w:rPr>
          <w:sz w:val="24"/>
          <w:szCs w:val="24"/>
        </w:rPr>
        <w:t xml:space="preserve"> комитета (протокол от 11 декабря </w:t>
      </w:r>
      <w:smartTag w:uri="urn:schemas-microsoft-com:office:smarttags" w:element="metricconverter">
        <w:smartTagPr>
          <w:attr w:name="ProductID" w:val="2017 г"/>
        </w:smartTagPr>
        <w:r w:rsidRPr="00310DF3">
          <w:rPr>
            <w:sz w:val="24"/>
            <w:szCs w:val="24"/>
          </w:rPr>
          <w:t>2017 г</w:t>
        </w:r>
      </w:smartTag>
      <w:r w:rsidRPr="00310DF3">
        <w:rPr>
          <w:sz w:val="24"/>
          <w:szCs w:val="24"/>
        </w:rPr>
        <w:t xml:space="preserve">. № 35 и протокол от 24 декабря </w:t>
      </w:r>
      <w:smartTag w:uri="urn:schemas-microsoft-com:office:smarttags" w:element="metricconverter">
        <w:smartTagPr>
          <w:attr w:name="ProductID" w:val="2018 г"/>
        </w:smartTagPr>
        <w:r w:rsidRPr="00310DF3">
          <w:rPr>
            <w:sz w:val="24"/>
            <w:szCs w:val="24"/>
          </w:rPr>
          <w:t>2018 г</w:t>
        </w:r>
      </w:smartTag>
      <w:r w:rsidRPr="00310DF3">
        <w:rPr>
          <w:sz w:val="24"/>
          <w:szCs w:val="24"/>
        </w:rPr>
        <w:t>. № 39)</w:t>
      </w:r>
    </w:p>
    <w:p w:rsidR="00274E0A" w:rsidRPr="00310DF3" w:rsidRDefault="00274E0A" w:rsidP="00310D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proofErr w:type="gramStart"/>
      <w:r w:rsidRPr="00310DF3">
        <w:rPr>
          <w:rFonts w:eastAsia="Calibri"/>
          <w:color w:val="000000"/>
          <w:lang w:eastAsia="ru-RU"/>
        </w:rPr>
        <w:t xml:space="preserve">Приказ </w:t>
      </w:r>
      <w:proofErr w:type="spellStart"/>
      <w:r w:rsidRPr="00310DF3">
        <w:rPr>
          <w:rFonts w:eastAsia="Calibri"/>
          <w:color w:val="000000"/>
          <w:lang w:eastAsia="ru-RU"/>
        </w:rPr>
        <w:t>Минпросвещения</w:t>
      </w:r>
      <w:proofErr w:type="spellEnd"/>
      <w:r w:rsidRPr="00310DF3">
        <w:rPr>
          <w:rFonts w:eastAsia="Calibri"/>
          <w:color w:val="000000"/>
          <w:lang w:eastAsia="ru-RU"/>
        </w:rPr>
        <w:t xml:space="preserve"> России от 20 февраля 2020 года № 59 «Об утверждении Порядка проведения социально-психологического тестирования обучающихся в общеобразовательных и профессиональных образовательных организациях»</w:t>
      </w:r>
      <w:r w:rsidRPr="00310DF3">
        <w:t xml:space="preserve"> </w:t>
      </w:r>
      <w:proofErr w:type="gramEnd"/>
    </w:p>
    <w:p w:rsidR="00274E0A" w:rsidRPr="00310DF3" w:rsidRDefault="00274E0A" w:rsidP="00310D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proofErr w:type="gramStart"/>
      <w:r w:rsidRPr="00310DF3">
        <w:t>Приказ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  <w:proofErr w:type="gramEnd"/>
    </w:p>
    <w:p w:rsidR="00274E0A" w:rsidRPr="00310DF3" w:rsidRDefault="00274E0A" w:rsidP="00310DF3">
      <w:pPr>
        <w:pStyle w:val="a4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310DF3">
        <w:rPr>
          <w:bCs/>
          <w:color w:val="000000"/>
          <w:kern w:val="36"/>
          <w:sz w:val="24"/>
          <w:szCs w:val="24"/>
          <w:lang w:eastAsia="ru-RU"/>
        </w:rPr>
        <w:t xml:space="preserve">Приказ Министерства здравоохранения РФ от 6 октября </w:t>
      </w:r>
      <w:smartTag w:uri="urn:schemas-microsoft-com:office:smarttags" w:element="metricconverter">
        <w:smartTagPr>
          <w:attr w:name="ProductID" w:val="2014 г"/>
        </w:smartTagPr>
        <w:r w:rsidRPr="00310DF3">
          <w:rPr>
            <w:bCs/>
            <w:color w:val="000000"/>
            <w:kern w:val="36"/>
            <w:sz w:val="24"/>
            <w:szCs w:val="24"/>
            <w:lang w:eastAsia="ru-RU"/>
          </w:rPr>
          <w:t>2014 г</w:t>
        </w:r>
      </w:smartTag>
      <w:r w:rsidRPr="00310DF3">
        <w:rPr>
          <w:bCs/>
          <w:color w:val="000000"/>
          <w:kern w:val="36"/>
          <w:sz w:val="24"/>
          <w:szCs w:val="24"/>
          <w:lang w:eastAsia="ru-RU"/>
        </w:rPr>
        <w:t>. № 581н «О Порядке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 (с изменениями и дополнениями)</w:t>
      </w:r>
    </w:p>
    <w:p w:rsidR="00274E0A" w:rsidRPr="00310DF3" w:rsidRDefault="00274E0A" w:rsidP="00310DF3">
      <w:pPr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310DF3">
        <w:rPr>
          <w:rFonts w:eastAsia="Calibri"/>
        </w:rPr>
        <w:t>Приказ Министерства образования и молодёжной политики Свердловской области от 16.06.2020 № 134-И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наркотических средств и психотропных веществ с использованием единой методики».</w:t>
      </w:r>
    </w:p>
    <w:p w:rsidR="00274E0A" w:rsidRPr="00122071" w:rsidRDefault="00274E0A" w:rsidP="00310DF3">
      <w:pPr>
        <w:spacing w:after="0" w:line="240" w:lineRule="auto"/>
        <w:ind w:left="360"/>
        <w:jc w:val="both"/>
        <w:rPr>
          <w:rFonts w:eastAsia="Calibri"/>
          <w:sz w:val="28"/>
          <w:szCs w:val="28"/>
        </w:rPr>
      </w:pPr>
    </w:p>
    <w:p w:rsidR="00274E0A" w:rsidRPr="00122071" w:rsidRDefault="00274E0A" w:rsidP="00BE1AC2">
      <w:pPr>
        <w:rPr>
          <w:sz w:val="28"/>
          <w:szCs w:val="28"/>
        </w:rPr>
      </w:pPr>
    </w:p>
    <w:sectPr w:rsidR="00274E0A" w:rsidRPr="00122071" w:rsidSect="00C6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6F41"/>
    <w:multiLevelType w:val="hybridMultilevel"/>
    <w:tmpl w:val="B8E843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985DF3"/>
    <w:multiLevelType w:val="hybridMultilevel"/>
    <w:tmpl w:val="18D4F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44B05"/>
    <w:multiLevelType w:val="hybridMultilevel"/>
    <w:tmpl w:val="808ABE1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7E7B5F"/>
    <w:multiLevelType w:val="hybridMultilevel"/>
    <w:tmpl w:val="35765CE8"/>
    <w:lvl w:ilvl="0" w:tplc="3E84B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AC2"/>
    <w:rsid w:val="000705B4"/>
    <w:rsid w:val="00122071"/>
    <w:rsid w:val="00274E0A"/>
    <w:rsid w:val="00310DF3"/>
    <w:rsid w:val="0089411D"/>
    <w:rsid w:val="00BE1AC2"/>
    <w:rsid w:val="00C01942"/>
    <w:rsid w:val="00C65621"/>
    <w:rsid w:val="00D84FCA"/>
    <w:rsid w:val="00F07F8C"/>
    <w:rsid w:val="00F4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C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BE1AC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E1AC2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List Paragraph"/>
    <w:basedOn w:val="a"/>
    <w:uiPriority w:val="34"/>
    <w:qFormat/>
    <w:rsid w:val="00BE1AC2"/>
    <w:pPr>
      <w:ind w:left="720"/>
      <w:contextualSpacing/>
      <w:jc w:val="both"/>
    </w:pPr>
    <w:rPr>
      <w:rFonts w:eastAsia="Calibri"/>
      <w:sz w:val="28"/>
      <w:szCs w:val="22"/>
    </w:rPr>
  </w:style>
  <w:style w:type="paragraph" w:customStyle="1" w:styleId="Default">
    <w:name w:val="Default"/>
    <w:rsid w:val="00BE1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10D948EFBF0C0FFF9F175275B0DD43856FF4B0D3841F8C83D556CA5F6A3474BEF69F7B1F3DD99AA0819022E5223423A5C478DE231485J9j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socpedagog</dc:creator>
  <cp:lastModifiedBy>socpedagog</cp:lastModifiedBy>
  <cp:revision>7</cp:revision>
  <dcterms:created xsi:type="dcterms:W3CDTF">2020-08-31T08:41:00Z</dcterms:created>
  <dcterms:modified xsi:type="dcterms:W3CDTF">2020-08-31T10:31:00Z</dcterms:modified>
</cp:coreProperties>
</file>