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7" w:rsidRPr="001F1EE9" w:rsidRDefault="00B2767A" w:rsidP="00767E5A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F1EE9">
        <w:rPr>
          <w:rFonts w:ascii="Liberation Serif" w:hAnsi="Liberation Serif"/>
          <w:b/>
          <w:sz w:val="28"/>
          <w:szCs w:val="28"/>
        </w:rPr>
        <w:t>Об организации при</w:t>
      </w:r>
      <w:r w:rsidR="001A74C3" w:rsidRPr="001F1EE9">
        <w:rPr>
          <w:rFonts w:ascii="Liberation Serif" w:hAnsi="Liberation Serif"/>
          <w:b/>
          <w:sz w:val="28"/>
          <w:szCs w:val="28"/>
        </w:rPr>
        <w:t>ё</w:t>
      </w:r>
      <w:r w:rsidRPr="001F1EE9">
        <w:rPr>
          <w:rFonts w:ascii="Liberation Serif" w:hAnsi="Liberation Serif"/>
          <w:b/>
          <w:sz w:val="28"/>
          <w:szCs w:val="28"/>
        </w:rPr>
        <w:t>ма граждан в 1 класс в 202</w:t>
      </w:r>
      <w:r w:rsidR="005C30C7" w:rsidRPr="001F1EE9">
        <w:rPr>
          <w:rFonts w:ascii="Liberation Serif" w:hAnsi="Liberation Serif"/>
          <w:b/>
          <w:sz w:val="28"/>
          <w:szCs w:val="28"/>
        </w:rPr>
        <w:t>4</w:t>
      </w:r>
      <w:r w:rsidRPr="001F1EE9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1F1EE9">
      <w:pPr>
        <w:widowControl w:val="0"/>
        <w:spacing w:after="0" w:line="240" w:lineRule="atLeast"/>
        <w:ind w:firstLine="709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ма на обучение по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28.02.2024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512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достигших  возраста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шести лет шести месяцев, и старше 8 лет на обучение по программам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B6192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8B115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полиции (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часть 6 статьи 46 Федерального закона от 7 февраля 2011 года № 3-ФЗ «О полиции»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5544C7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Дети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военнослужащих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по месту жительства их семей</w:t>
      </w:r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в </w:t>
      </w:r>
      <w:proofErr w:type="spellStart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т.ч</w:t>
      </w:r>
      <w:proofErr w:type="spellEnd"/>
      <w:r w:rsidR="00C55490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.</w:t>
      </w:r>
      <w:r w:rsidR="0065781A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дети лиц, поступивших на военную службу по контракту после  21 сентября 2022 года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B61927" w:rsidRPr="00B6192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дети мобилизованных граждан </w:t>
      </w:r>
      <w:r w:rsidR="001A74C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B6192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99/352399416/" w:tgtFrame="_self" w:history="1">
        <w:r w:rsidR="00602764" w:rsidRPr="005544C7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5544C7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B469AB" w:rsidRPr="00B61927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внутренних дел, не являющихся сотрудниками полиции, и детям 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 w:rsidR="000A1622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от 30 декабря 2012 года № 283-ФЗ «О социальных гарантиях сотрудникам некоторых </w:t>
      </w:r>
      <w:r w:rsidR="005379EC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федеральных органов исполнительной власти и внесении изменений в законодательные акты Российской Федерации»)</w:t>
      </w:r>
      <w:r w:rsidR="001A74C3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B61927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E334F4" w:rsidRPr="00B84635" w:rsidRDefault="001E683C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</w:rPr>
        <w:t>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нок, в том числе усыновленный (удочеренный) или находящийся под опекой или попечительством в семье, включая при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мную семью либо в случаях, предусмотренных законами субъектов Российской Федерации, патронатную семью,  имеет 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право преимущественного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b/>
          <w:sz w:val="24"/>
          <w:szCs w:val="24"/>
        </w:rPr>
        <w:t>ма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B61927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B61927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 или дети, родителями (законными представителями) которых являются опекуны (попечители) этого реб</w:t>
      </w:r>
      <w:r w:rsidR="005544C7">
        <w:rPr>
          <w:rFonts w:ascii="Liberation Serif" w:eastAsia="Liberation Serif" w:hAnsi="Liberation Serif" w:cs="Liberation Serif"/>
          <w:sz w:val="24"/>
          <w:szCs w:val="24"/>
        </w:rPr>
        <w:t>ё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нка,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 xml:space="preserve"> (основание - Федеральный закон </w:t>
      </w:r>
      <w:r w:rsidRPr="00B61927">
        <w:rPr>
          <w:rFonts w:ascii="Liberation Serif" w:eastAsia="Liberation Serif" w:hAnsi="Liberation Serif" w:cs="Liberation Serif"/>
          <w:sz w:val="24"/>
          <w:szCs w:val="24"/>
        </w:rPr>
        <w:t>от 21.11.2022 № 465-ФЗ</w:t>
      </w:r>
      <w:r w:rsidR="00E334F4" w:rsidRPr="00B61927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C71D05" w:rsidRPr="00B61927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B84635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7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(далее-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0A1622">
        <w:rPr>
          <w:rFonts w:ascii="Liberation Serif" w:hAnsi="Liberation Serif"/>
          <w:color w:val="000000" w:themeColor="text1"/>
        </w:rPr>
        <w:t>4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полнородных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ма на обучение по образовательным программам начального общего образования ребенка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в  муниципальную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возраста  шести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лет шести месяцев, или старше 8 лет на 01 сентября текущего календарного года на обучение по программе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ребенка по месту пребывания по 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по месту жительства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bookmarkStart w:id="0" w:name="_GoBack"/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для отказа в предоставлении услуги заявителю в случае подачи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заявления  о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зачислении в общеобразовательное учреждение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в другую 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45650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Ефимова Ольга Алексеевна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 xml:space="preserve">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</w:t>
      </w:r>
      <w:proofErr w:type="gramStart"/>
      <w:r w:rsidRPr="00521B65">
        <w:rPr>
          <w:rFonts w:ascii="Liberation Serif" w:hAnsi="Liberation Serif"/>
          <w:sz w:val="24"/>
          <w:szCs w:val="24"/>
        </w:rPr>
        <w:t xml:space="preserve">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</w:t>
      </w:r>
      <w:proofErr w:type="gramEnd"/>
      <w:r w:rsidR="00432988" w:rsidRPr="00521B65">
        <w:rPr>
          <w:rFonts w:ascii="Liberation Serif" w:hAnsi="Liberation Serif"/>
          <w:sz w:val="24"/>
          <w:szCs w:val="24"/>
        </w:rPr>
        <w:t xml:space="preserve"> </w:t>
      </w:r>
      <w:r w:rsidRPr="00521B65">
        <w:rPr>
          <w:rFonts w:ascii="Liberation Serif" w:hAnsi="Liberation Serif"/>
          <w:sz w:val="24"/>
          <w:szCs w:val="24"/>
        </w:rPr>
        <w:t xml:space="preserve">начальник отдела развития содержания общего образования </w:t>
      </w:r>
      <w:r w:rsidR="00432988" w:rsidRPr="00521B65">
        <w:rPr>
          <w:rFonts w:ascii="Liberation Serif" w:hAnsi="Liberation Serif"/>
          <w:sz w:val="24"/>
          <w:szCs w:val="24"/>
        </w:rPr>
        <w:t xml:space="preserve"> Управления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  <w:bookmarkEnd w:id="0"/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A576F"/>
    <w:rsid w:val="001A74C3"/>
    <w:rsid w:val="001C63DA"/>
    <w:rsid w:val="001D4929"/>
    <w:rsid w:val="001E3563"/>
    <w:rsid w:val="001E683C"/>
    <w:rsid w:val="001F0FAE"/>
    <w:rsid w:val="001F1EE9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D1B7E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77F38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026E3-4D91-4111-BA71-E92DB3CE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89E2-175B-4E26-B23A-D02C1D2F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1</cp:lastModifiedBy>
  <cp:revision>4</cp:revision>
  <cp:lastPrinted>2023-03-14T07:58:00Z</cp:lastPrinted>
  <dcterms:created xsi:type="dcterms:W3CDTF">2024-03-13T06:43:00Z</dcterms:created>
  <dcterms:modified xsi:type="dcterms:W3CDTF">2024-03-13T07:29:00Z</dcterms:modified>
</cp:coreProperties>
</file>