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E2" w:rsidRPr="009C34E2" w:rsidRDefault="009C34E2" w:rsidP="009C34E2">
      <w:pPr>
        <w:spacing w:line="240" w:lineRule="exac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9785A" w:rsidRPr="009C34E2" w:rsidRDefault="0039785A" w:rsidP="0039785A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C34E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ДОРОЖНАЯ БЕЗОПАСНОСТЬ</w:t>
      </w:r>
    </w:p>
    <w:p w:rsidR="0039785A" w:rsidRDefault="0039785A" w:rsidP="009C34E2">
      <w:pPr>
        <w:spacing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C34E2" w:rsidRDefault="009C34E2" w:rsidP="009C34E2">
      <w:pPr>
        <w:spacing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ED19D43" wp14:editId="7A8AF4BE">
            <wp:simplePos x="0" y="0"/>
            <wp:positionH relativeFrom="column">
              <wp:posOffset>3607435</wp:posOffset>
            </wp:positionH>
            <wp:positionV relativeFrom="paragraph">
              <wp:posOffset>1270</wp:posOffset>
            </wp:positionV>
            <wp:extent cx="3656330" cy="1132205"/>
            <wp:effectExtent l="0" t="0" r="1270" b="0"/>
            <wp:wrapThrough wrapText="bothSides">
              <wp:wrapPolygon edited="0">
                <wp:start x="21600" y="21600"/>
                <wp:lineTo x="21600" y="521"/>
                <wp:lineTo x="105" y="521"/>
                <wp:lineTo x="105" y="21600"/>
                <wp:lineTo x="21600" y="21600"/>
              </wp:wrapPolygon>
            </wp:wrapThrough>
            <wp:docPr id="2" name="Рисунок 2" descr="https://strategy24.ru/images/project/202006/eac73f70a6aa9a5483da712d864e5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rategy24.ru/images/project/202006/eac73f70a6aa9a5483da712d864e54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65633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4E2" w:rsidRDefault="009C34E2" w:rsidP="009C34E2">
      <w:pPr>
        <w:spacing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C34E2" w:rsidRDefault="009C34E2" w:rsidP="009C34E2">
      <w:pPr>
        <w:spacing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C34E2" w:rsidRPr="00FC3845" w:rsidRDefault="009C34E2" w:rsidP="009C34E2">
      <w:pPr>
        <w:spacing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9785A" w:rsidRDefault="0039785A" w:rsidP="00C83FB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4E2" w:rsidRPr="00CE40BF" w:rsidRDefault="00C83FBF" w:rsidP="00C83FB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40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Комплексный план мероприятий по профилактике </w:t>
      </w:r>
      <w:proofErr w:type="spellStart"/>
      <w:r w:rsidRPr="00CE40BF">
        <w:rPr>
          <w:rFonts w:ascii="Times New Roman" w:hAnsi="Times New Roman" w:cs="Times New Roman"/>
          <w:b/>
          <w:color w:val="FF0000"/>
          <w:sz w:val="28"/>
          <w:szCs w:val="28"/>
        </w:rPr>
        <w:t>до</w:t>
      </w:r>
      <w:r w:rsidR="009C34E2" w:rsidRPr="00CE40BF">
        <w:rPr>
          <w:rFonts w:ascii="Times New Roman" w:hAnsi="Times New Roman" w:cs="Times New Roman"/>
          <w:b/>
          <w:color w:val="FF0000"/>
          <w:sz w:val="28"/>
          <w:szCs w:val="28"/>
        </w:rPr>
        <w:t>рожнотранспортного</w:t>
      </w:r>
      <w:proofErr w:type="spellEnd"/>
      <w:r w:rsidR="009C34E2" w:rsidRPr="00CE40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травматизма </w:t>
      </w:r>
      <w:r w:rsidRPr="00CE40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МАОУ СОШ № 28</w:t>
      </w:r>
    </w:p>
    <w:p w:rsidR="008E6ACB" w:rsidRPr="00CE40BF" w:rsidRDefault="00C83FBF" w:rsidP="00C83FB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40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C34E2" w:rsidRPr="00CE40BF">
        <w:rPr>
          <w:rFonts w:ascii="Times New Roman" w:hAnsi="Times New Roman" w:cs="Times New Roman"/>
          <w:b/>
          <w:color w:val="FF0000"/>
          <w:sz w:val="28"/>
          <w:szCs w:val="28"/>
        </w:rPr>
        <w:t>на</w:t>
      </w:r>
      <w:r w:rsidRPr="00CE40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2020 -  2021 учебный  год.</w:t>
      </w:r>
    </w:p>
    <w:p w:rsidR="0039785A" w:rsidRPr="00A743F0" w:rsidRDefault="0010772A" w:rsidP="0039785A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/>
        </w:rPr>
      </w:pPr>
      <w:hyperlink r:id="rId8" w:history="1">
        <w:r w:rsidR="00CB0364" w:rsidRPr="00C1746E">
          <w:rPr>
            <w:rStyle w:val="a3"/>
            <w:sz w:val="28"/>
            <w:szCs w:val="28"/>
            <w:highlight w:val="yellow"/>
          </w:rPr>
          <w:t>Ссылка 1</w:t>
        </w:r>
        <w:r w:rsidR="00CB0364" w:rsidRPr="00C1746E">
          <w:rPr>
            <w:rStyle w:val="a3"/>
            <w:sz w:val="28"/>
            <w:szCs w:val="28"/>
          </w:rPr>
          <w:t>.</w:t>
        </w:r>
      </w:hyperlink>
      <w:r w:rsidR="00CB0364" w:rsidRPr="00C7571A">
        <w:rPr>
          <w:color w:val="00B0F0"/>
          <w:sz w:val="28"/>
          <w:szCs w:val="28"/>
        </w:rPr>
        <w:t xml:space="preserve"> </w:t>
      </w:r>
      <w:r w:rsidR="00A743F0" w:rsidRPr="00C7571A">
        <w:rPr>
          <w:color w:val="00B0F0"/>
          <w:sz w:val="28"/>
          <w:szCs w:val="28"/>
        </w:rPr>
        <w:t xml:space="preserve"> </w:t>
      </w:r>
      <w:r w:rsidR="00A743F0" w:rsidRPr="00CB0364">
        <w:rPr>
          <w:sz w:val="28"/>
          <w:szCs w:val="28"/>
        </w:rPr>
        <w:t xml:space="preserve"> </w:t>
      </w:r>
      <w:r w:rsidR="00A743F0">
        <w:rPr>
          <w:color w:val="FF0000"/>
          <w:sz w:val="28"/>
          <w:szCs w:val="28"/>
        </w:rPr>
        <w:t xml:space="preserve">                          </w:t>
      </w:r>
      <w:r w:rsidR="00CB0364">
        <w:rPr>
          <w:b/>
          <w:color w:val="00B0F0"/>
        </w:rPr>
        <w:t xml:space="preserve"> </w:t>
      </w:r>
    </w:p>
    <w:p w:rsidR="00C83FBF" w:rsidRDefault="00C83FBF" w:rsidP="0039785A">
      <w:pPr>
        <w:spacing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83FBF" w:rsidRDefault="00C83FBF" w:rsidP="00C83FBF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83FBF" w:rsidRPr="00CE40BF" w:rsidRDefault="00C83FBF" w:rsidP="000A2A45">
      <w:pPr>
        <w:spacing w:line="240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571A">
        <w:rPr>
          <w:rFonts w:ascii="Times New Roman" w:hAnsi="Times New Roman" w:cs="Times New Roman"/>
          <w:b/>
          <w:color w:val="FF0000"/>
          <w:sz w:val="28"/>
          <w:szCs w:val="28"/>
        </w:rPr>
        <w:t>Информация об аварийности с участием несовершенн</w:t>
      </w:r>
      <w:r w:rsidR="001C49CE" w:rsidRPr="00C7571A">
        <w:rPr>
          <w:rFonts w:ascii="Times New Roman" w:hAnsi="Times New Roman" w:cs="Times New Roman"/>
          <w:b/>
          <w:color w:val="FF0000"/>
          <w:sz w:val="28"/>
          <w:szCs w:val="28"/>
        </w:rPr>
        <w:t>олетних за 12 месяцев 2020 года</w:t>
      </w:r>
    </w:p>
    <w:p w:rsidR="00C83FBF" w:rsidRPr="009C34E2" w:rsidRDefault="0010772A" w:rsidP="00A743F0">
      <w:pPr>
        <w:spacing w:line="240" w:lineRule="exact"/>
        <w:jc w:val="right"/>
        <w:rPr>
          <w:rFonts w:ascii="Times New Roman" w:hAnsi="Times New Roman" w:cs="Times New Roman"/>
          <w:b/>
          <w:color w:val="00B0F0"/>
          <w:sz w:val="28"/>
          <w:szCs w:val="28"/>
        </w:rPr>
      </w:pPr>
      <w:hyperlink r:id="rId9" w:history="1">
        <w:r w:rsidR="00CB0364" w:rsidRPr="00C1746E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</w:rPr>
          <w:t>Ссылка 2 .</w:t>
        </w:r>
      </w:hyperlink>
      <w:r w:rsidR="00CB036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</w:p>
    <w:p w:rsidR="001C49CE" w:rsidRPr="009C34E2" w:rsidRDefault="001C49CE" w:rsidP="00C7571A">
      <w:pPr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highlight w:val="white"/>
        </w:rPr>
      </w:pPr>
    </w:p>
    <w:p w:rsidR="00C83FBF" w:rsidRPr="00CE40BF" w:rsidRDefault="00C83FBF" w:rsidP="00674FF6">
      <w:pPr>
        <w:spacing w:line="240" w:lineRule="exact"/>
        <w:jc w:val="center"/>
        <w:rPr>
          <w:b/>
        </w:rPr>
      </w:pPr>
      <w:r w:rsidRPr="00CE40BF">
        <w:rPr>
          <w:rFonts w:ascii="Times New Roman" w:hAnsi="Times New Roman" w:cs="Times New Roman"/>
          <w:b/>
          <w:color w:val="FF0000"/>
          <w:sz w:val="28"/>
          <w:szCs w:val="28"/>
        </w:rPr>
        <w:t>Анализ состояния детского дорожно – транспортного травматизма на территории городского округа Первоуральск за 12 месяцев 2020 года</w:t>
      </w:r>
    </w:p>
    <w:p w:rsidR="00C83FBF" w:rsidRDefault="00C83FBF" w:rsidP="00C83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FBF">
        <w:rPr>
          <w:b/>
        </w:rPr>
        <w:t>За</w:t>
      </w:r>
      <w:r w:rsidRPr="00C83FBF">
        <w:rPr>
          <w:rFonts w:ascii="Times New Roman" w:hAnsi="Times New Roman" w:cs="Times New Roman"/>
          <w:b/>
          <w:sz w:val="24"/>
          <w:szCs w:val="24"/>
        </w:rPr>
        <w:t xml:space="preserve"> 12 месяцев 2020 года</w:t>
      </w:r>
      <w:r w:rsidRPr="00C83FBF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Первоуральск зарегистрировано </w:t>
      </w:r>
      <w:r w:rsidRPr="001335B6">
        <w:rPr>
          <w:rFonts w:ascii="Times New Roman" w:hAnsi="Times New Roman" w:cs="Times New Roman"/>
          <w:b/>
          <w:sz w:val="24"/>
          <w:szCs w:val="24"/>
        </w:rPr>
        <w:t>11 ДТП</w:t>
      </w:r>
      <w:r w:rsidRPr="00C83FBF">
        <w:rPr>
          <w:rFonts w:ascii="Times New Roman" w:hAnsi="Times New Roman" w:cs="Times New Roman"/>
          <w:sz w:val="24"/>
          <w:szCs w:val="24"/>
        </w:rPr>
        <w:t xml:space="preserve"> с участием несовершеннолетних (АППГ – 9, + 22%), в которых 11 детей травмировано (АППГ – 9, + 22%), 1 ребёнок погиб (АППГ – 0, +100%). </w:t>
      </w:r>
    </w:p>
    <w:p w:rsidR="00C83FBF" w:rsidRDefault="00C83FBF" w:rsidP="00C83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FBF">
        <w:rPr>
          <w:rFonts w:ascii="Times New Roman" w:hAnsi="Times New Roman" w:cs="Times New Roman"/>
          <w:b/>
          <w:sz w:val="24"/>
          <w:szCs w:val="24"/>
        </w:rPr>
        <w:t xml:space="preserve">По вине водителей ТС зарегистрировано: </w:t>
      </w:r>
      <w:r w:rsidRPr="00C83FBF">
        <w:rPr>
          <w:rFonts w:ascii="Times New Roman" w:hAnsi="Times New Roman" w:cs="Times New Roman"/>
          <w:sz w:val="24"/>
          <w:szCs w:val="24"/>
        </w:rPr>
        <w:t xml:space="preserve">9 ДТП (АППГ – 9), в которых 7 детей травмировано в качестве пассажира и 3 в качестве пешехода. </w:t>
      </w:r>
    </w:p>
    <w:p w:rsidR="001335B6" w:rsidRDefault="00C83FBF" w:rsidP="00C83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FBF">
        <w:rPr>
          <w:rFonts w:ascii="Times New Roman" w:hAnsi="Times New Roman" w:cs="Times New Roman"/>
          <w:b/>
          <w:sz w:val="24"/>
          <w:szCs w:val="24"/>
        </w:rPr>
        <w:t>Нарушения ПДД, повлекшие ДТП по вине водителей:</w:t>
      </w:r>
      <w:r w:rsidRPr="00C83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5B6" w:rsidRDefault="00C83FBF" w:rsidP="00C83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FBF">
        <w:rPr>
          <w:rFonts w:ascii="Times New Roman" w:hAnsi="Times New Roman" w:cs="Times New Roman"/>
          <w:sz w:val="24"/>
          <w:szCs w:val="24"/>
        </w:rPr>
        <w:t xml:space="preserve">— выезд на полосу дороги, предназначенную для встречного движения (2 ДТП); </w:t>
      </w:r>
    </w:p>
    <w:p w:rsidR="001335B6" w:rsidRDefault="00C83FBF" w:rsidP="00C83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FBF">
        <w:rPr>
          <w:rFonts w:ascii="Times New Roman" w:hAnsi="Times New Roman" w:cs="Times New Roman"/>
          <w:sz w:val="24"/>
          <w:szCs w:val="24"/>
        </w:rPr>
        <w:t>— не имея специального права на управление ТС, без мотошлема, управляя мотоциклом, допустил опрокидывание транспортного средства; — не предоставил преимущество в движении несовершеннолетнему пешеходу, который переходил проезжую часть дороги по нерегулируемому пешеходному (2 ДТП);</w:t>
      </w:r>
    </w:p>
    <w:p w:rsidR="001335B6" w:rsidRDefault="00C83FBF" w:rsidP="00C83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FBF">
        <w:rPr>
          <w:rFonts w:ascii="Times New Roman" w:hAnsi="Times New Roman" w:cs="Times New Roman"/>
          <w:sz w:val="24"/>
          <w:szCs w:val="24"/>
        </w:rPr>
        <w:lastRenderedPageBreak/>
        <w:t xml:space="preserve"> — </w:t>
      </w:r>
      <w:proofErr w:type="gramStart"/>
      <w:r w:rsidRPr="00C83FB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83FBF">
        <w:rPr>
          <w:rFonts w:ascii="Times New Roman" w:hAnsi="Times New Roman" w:cs="Times New Roman"/>
          <w:sz w:val="24"/>
          <w:szCs w:val="24"/>
        </w:rPr>
        <w:t xml:space="preserve"> дворовой территории двигаясь задним ходом не убедился в безопасности своего манёвра и допустил наезд на несовершеннолетнего пешехода; </w:t>
      </w:r>
    </w:p>
    <w:p w:rsidR="001335B6" w:rsidRDefault="00C83FBF" w:rsidP="00C83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FBF">
        <w:rPr>
          <w:rFonts w:ascii="Times New Roman" w:hAnsi="Times New Roman" w:cs="Times New Roman"/>
          <w:sz w:val="24"/>
          <w:szCs w:val="24"/>
        </w:rPr>
        <w:t xml:space="preserve">— выехал на </w:t>
      </w:r>
      <w:proofErr w:type="gramStart"/>
      <w:r w:rsidRPr="00C83FBF">
        <w:rPr>
          <w:rFonts w:ascii="Times New Roman" w:hAnsi="Times New Roman" w:cs="Times New Roman"/>
          <w:sz w:val="24"/>
          <w:szCs w:val="24"/>
        </w:rPr>
        <w:t>перекресток</w:t>
      </w:r>
      <w:proofErr w:type="gramEnd"/>
      <w:r w:rsidRPr="00C83FBF">
        <w:rPr>
          <w:rFonts w:ascii="Times New Roman" w:hAnsi="Times New Roman" w:cs="Times New Roman"/>
          <w:sz w:val="24"/>
          <w:szCs w:val="24"/>
        </w:rPr>
        <w:t xml:space="preserve"> на запрещающий сигнал светофора; </w:t>
      </w:r>
    </w:p>
    <w:p w:rsidR="001335B6" w:rsidRDefault="00C83FBF" w:rsidP="00C83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FBF">
        <w:rPr>
          <w:rFonts w:ascii="Times New Roman" w:hAnsi="Times New Roman" w:cs="Times New Roman"/>
          <w:sz w:val="24"/>
          <w:szCs w:val="24"/>
        </w:rPr>
        <w:t xml:space="preserve">— не соблюдение дистанции до </w:t>
      </w:r>
      <w:proofErr w:type="gramStart"/>
      <w:r w:rsidRPr="00C83FBF">
        <w:rPr>
          <w:rFonts w:ascii="Times New Roman" w:hAnsi="Times New Roman" w:cs="Times New Roman"/>
          <w:sz w:val="24"/>
          <w:szCs w:val="24"/>
        </w:rPr>
        <w:t>движущегося</w:t>
      </w:r>
      <w:proofErr w:type="gramEnd"/>
      <w:r w:rsidRPr="00C83FBF">
        <w:rPr>
          <w:rFonts w:ascii="Times New Roman" w:hAnsi="Times New Roman" w:cs="Times New Roman"/>
          <w:sz w:val="24"/>
          <w:szCs w:val="24"/>
        </w:rPr>
        <w:t xml:space="preserve"> впереди ТС; </w:t>
      </w:r>
    </w:p>
    <w:p w:rsidR="00091DEE" w:rsidRDefault="00C83FBF" w:rsidP="00C83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FBF">
        <w:rPr>
          <w:rFonts w:ascii="Times New Roman" w:hAnsi="Times New Roman" w:cs="Times New Roman"/>
          <w:sz w:val="24"/>
          <w:szCs w:val="24"/>
        </w:rPr>
        <w:t xml:space="preserve">— не обеспечил постоянный контроль над транспортным средством, допустил наезд на стоящий автомобиль. </w:t>
      </w:r>
    </w:p>
    <w:p w:rsidR="001335B6" w:rsidRDefault="00C83FBF" w:rsidP="00C83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DEE">
        <w:rPr>
          <w:rFonts w:ascii="Times New Roman" w:hAnsi="Times New Roman" w:cs="Times New Roman"/>
          <w:b/>
          <w:sz w:val="24"/>
          <w:szCs w:val="24"/>
        </w:rPr>
        <w:t>По вине детей:</w:t>
      </w:r>
      <w:r w:rsidRPr="00C83FBF">
        <w:rPr>
          <w:rFonts w:ascii="Times New Roman" w:hAnsi="Times New Roman" w:cs="Times New Roman"/>
          <w:sz w:val="24"/>
          <w:szCs w:val="24"/>
        </w:rPr>
        <w:t xml:space="preserve"> зарегистрировано 1 ДТП (АППГ – 0), в котором 1 ребёнок травмирован в качестве пешехода (выбежала на проезжую часть дороги перед близко идущим транспортным средством). </w:t>
      </w:r>
    </w:p>
    <w:p w:rsidR="001335B6" w:rsidRDefault="00C83FBF" w:rsidP="00C83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35B6">
        <w:rPr>
          <w:rFonts w:ascii="Times New Roman" w:hAnsi="Times New Roman" w:cs="Times New Roman"/>
          <w:b/>
          <w:sz w:val="24"/>
          <w:szCs w:val="24"/>
        </w:rPr>
        <w:t>Возраст детей, травмированных в ДТП:</w:t>
      </w:r>
      <w:r w:rsidRPr="00C83FBF">
        <w:rPr>
          <w:rFonts w:ascii="Times New Roman" w:hAnsi="Times New Roman" w:cs="Times New Roman"/>
          <w:sz w:val="24"/>
          <w:szCs w:val="24"/>
        </w:rPr>
        <w:t xml:space="preserve"> - малолетний возраст – 2 ребенка (2 месяца, не организован г. Екатеринбург)</w:t>
      </w:r>
    </w:p>
    <w:p w:rsidR="001335B6" w:rsidRDefault="00C83FBF" w:rsidP="00C83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FBF">
        <w:rPr>
          <w:rFonts w:ascii="Times New Roman" w:hAnsi="Times New Roman" w:cs="Times New Roman"/>
          <w:sz w:val="24"/>
          <w:szCs w:val="24"/>
        </w:rPr>
        <w:t xml:space="preserve"> — младший школьный возраст – 4 ребёнка (не организован, ДОУ № 39, ДОУ №5); </w:t>
      </w:r>
    </w:p>
    <w:p w:rsidR="001335B6" w:rsidRDefault="00C83FBF" w:rsidP="00C83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FBF">
        <w:rPr>
          <w:rFonts w:ascii="Times New Roman" w:hAnsi="Times New Roman" w:cs="Times New Roman"/>
          <w:sz w:val="24"/>
          <w:szCs w:val="24"/>
        </w:rPr>
        <w:t xml:space="preserve">— средний школьный возраст — 5 ребенка (СОШ № 147 г. Екатеринбург, ГОУ СО Первоуральская коррекционная школа-интернат, СОШ № 5, СОШ № 10, СОШ № 4); </w:t>
      </w:r>
    </w:p>
    <w:p w:rsidR="00C83FBF" w:rsidRPr="00C83FBF" w:rsidRDefault="00C83FBF" w:rsidP="00C83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FBF">
        <w:rPr>
          <w:rFonts w:ascii="Times New Roman" w:hAnsi="Times New Roman" w:cs="Times New Roman"/>
          <w:sz w:val="24"/>
          <w:szCs w:val="24"/>
        </w:rPr>
        <w:t>— старший школьный возраст – 1 ребёнок (СОШ № 1).</w:t>
      </w:r>
    </w:p>
    <w:p w:rsidR="001335B6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b/>
          <w:sz w:val="24"/>
          <w:szCs w:val="24"/>
        </w:rPr>
        <w:t xml:space="preserve">Распределение травмированных в ДТП детей по гендерному признаку: </w:t>
      </w:r>
      <w:r w:rsidRPr="001335B6">
        <w:rPr>
          <w:rFonts w:ascii="Times New Roman" w:hAnsi="Times New Roman" w:cs="Times New Roman"/>
          <w:sz w:val="24"/>
          <w:szCs w:val="24"/>
        </w:rPr>
        <w:t>Девочки Мальчики 2019г.</w:t>
      </w:r>
      <w:r w:rsidR="001335B6">
        <w:rPr>
          <w:rFonts w:ascii="Times New Roman" w:hAnsi="Times New Roman" w:cs="Times New Roman"/>
          <w:sz w:val="24"/>
          <w:szCs w:val="24"/>
        </w:rPr>
        <w:t>- 3;</w:t>
      </w:r>
      <w:r w:rsidRPr="001335B6">
        <w:rPr>
          <w:rFonts w:ascii="Times New Roman" w:hAnsi="Times New Roman" w:cs="Times New Roman"/>
          <w:sz w:val="24"/>
          <w:szCs w:val="24"/>
        </w:rPr>
        <w:t xml:space="preserve"> 2020г. </w:t>
      </w:r>
      <w:r w:rsidR="001335B6">
        <w:rPr>
          <w:rFonts w:ascii="Times New Roman" w:hAnsi="Times New Roman" w:cs="Times New Roman"/>
          <w:sz w:val="24"/>
          <w:szCs w:val="24"/>
        </w:rPr>
        <w:t xml:space="preserve">– 5; </w:t>
      </w:r>
      <w:r w:rsidRPr="001335B6">
        <w:rPr>
          <w:rFonts w:ascii="Times New Roman" w:hAnsi="Times New Roman" w:cs="Times New Roman"/>
          <w:sz w:val="24"/>
          <w:szCs w:val="24"/>
        </w:rPr>
        <w:t>2019г.</w:t>
      </w:r>
      <w:r w:rsidR="001335B6">
        <w:rPr>
          <w:rFonts w:ascii="Times New Roman" w:hAnsi="Times New Roman" w:cs="Times New Roman"/>
          <w:sz w:val="24"/>
          <w:szCs w:val="24"/>
        </w:rPr>
        <w:t xml:space="preserve">- 6;  2020г. - </w:t>
      </w:r>
      <w:r w:rsidRPr="001335B6">
        <w:rPr>
          <w:rFonts w:ascii="Times New Roman" w:hAnsi="Times New Roman" w:cs="Times New Roman"/>
          <w:sz w:val="24"/>
          <w:szCs w:val="24"/>
        </w:rPr>
        <w:t>7</w:t>
      </w:r>
    </w:p>
    <w:p w:rsidR="00A743F0" w:rsidRPr="001335B6" w:rsidRDefault="00A743F0" w:rsidP="00A743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5B6">
        <w:rPr>
          <w:rFonts w:ascii="Times New Roman" w:hAnsi="Times New Roman" w:cs="Times New Roman"/>
          <w:sz w:val="24"/>
          <w:szCs w:val="24"/>
        </w:rPr>
        <w:t xml:space="preserve"> </w:t>
      </w:r>
      <w:r w:rsidRPr="001335B6">
        <w:rPr>
          <w:rFonts w:ascii="Times New Roman" w:hAnsi="Times New Roman" w:cs="Times New Roman"/>
          <w:b/>
          <w:sz w:val="24"/>
          <w:szCs w:val="24"/>
        </w:rPr>
        <w:t xml:space="preserve">По месту совершения ДТП: </w:t>
      </w:r>
    </w:p>
    <w:p w:rsidR="00A743F0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A743F0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A743F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A743F0">
        <w:rPr>
          <w:rFonts w:ascii="Times New Roman" w:hAnsi="Times New Roman" w:cs="Times New Roman"/>
          <w:sz w:val="24"/>
          <w:szCs w:val="24"/>
        </w:rPr>
        <w:t>млина</w:t>
      </w:r>
      <w:proofErr w:type="spellEnd"/>
      <w:r w:rsidRPr="00A743F0">
        <w:rPr>
          <w:rFonts w:ascii="Times New Roman" w:hAnsi="Times New Roman" w:cs="Times New Roman"/>
          <w:sz w:val="24"/>
          <w:szCs w:val="24"/>
        </w:rPr>
        <w:t xml:space="preserve">, 6а; </w:t>
      </w:r>
    </w:p>
    <w:p w:rsidR="00A743F0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>— 309 км, а/д Пермь-Екатеринбург;</w:t>
      </w:r>
    </w:p>
    <w:p w:rsidR="00A743F0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 xml:space="preserve"> — п. Кузино, ул. </w:t>
      </w:r>
      <w:proofErr w:type="gramStart"/>
      <w:r w:rsidRPr="00A743F0">
        <w:rPr>
          <w:rFonts w:ascii="Times New Roman" w:hAnsi="Times New Roman" w:cs="Times New Roman"/>
          <w:sz w:val="24"/>
          <w:szCs w:val="24"/>
        </w:rPr>
        <w:t>Красноармейская</w:t>
      </w:r>
      <w:proofErr w:type="gramEnd"/>
      <w:r w:rsidRPr="00A743F0">
        <w:rPr>
          <w:rFonts w:ascii="Times New Roman" w:hAnsi="Times New Roman" w:cs="Times New Roman"/>
          <w:sz w:val="24"/>
          <w:szCs w:val="24"/>
        </w:rPr>
        <w:t>, д.54;</w:t>
      </w:r>
    </w:p>
    <w:p w:rsidR="00A743F0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 xml:space="preserve"> — п. Билимбай, ул. Ленина, д.52; </w:t>
      </w:r>
    </w:p>
    <w:p w:rsidR="00A743F0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 xml:space="preserve">— п. </w:t>
      </w:r>
      <w:proofErr w:type="gramStart"/>
      <w:r w:rsidRPr="00A743F0">
        <w:rPr>
          <w:rFonts w:ascii="Times New Roman" w:hAnsi="Times New Roman" w:cs="Times New Roman"/>
          <w:sz w:val="24"/>
          <w:szCs w:val="24"/>
        </w:rPr>
        <w:t>Ельничный</w:t>
      </w:r>
      <w:proofErr w:type="gramEnd"/>
      <w:r w:rsidRPr="00A743F0">
        <w:rPr>
          <w:rFonts w:ascii="Times New Roman" w:hAnsi="Times New Roman" w:cs="Times New Roman"/>
          <w:sz w:val="24"/>
          <w:szCs w:val="24"/>
        </w:rPr>
        <w:t xml:space="preserve">, ул. Попова, д.13; </w:t>
      </w:r>
    </w:p>
    <w:p w:rsidR="00A743F0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 xml:space="preserve">— ул. Ватутина, д.35; </w:t>
      </w:r>
    </w:p>
    <w:p w:rsidR="00A743F0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 xml:space="preserve">— ул. Береговая, д.18; </w:t>
      </w:r>
    </w:p>
    <w:p w:rsidR="00A743F0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 xml:space="preserve">— пр. Космонавтов, д.13; </w:t>
      </w:r>
    </w:p>
    <w:p w:rsidR="00A743F0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 xml:space="preserve">— пр. Ильича, д.14; </w:t>
      </w:r>
    </w:p>
    <w:p w:rsidR="00A743F0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 xml:space="preserve">— 339 км, а/д Пермь-Екатеринбург; </w:t>
      </w:r>
    </w:p>
    <w:p w:rsidR="00A743F0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 xml:space="preserve">— 8 км автодороги </w:t>
      </w:r>
      <w:proofErr w:type="gramStart"/>
      <w:r w:rsidRPr="00A743F0">
        <w:rPr>
          <w:rFonts w:ascii="Times New Roman" w:hAnsi="Times New Roman" w:cs="Times New Roman"/>
          <w:sz w:val="24"/>
          <w:szCs w:val="24"/>
        </w:rPr>
        <w:t>Первоуральск-Шаля</w:t>
      </w:r>
      <w:proofErr w:type="gramEnd"/>
      <w:r w:rsidRPr="00A743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35B6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b/>
          <w:sz w:val="24"/>
          <w:szCs w:val="24"/>
        </w:rPr>
        <w:t>По дням недели совершения ДТП</w:t>
      </w:r>
      <w:r w:rsidRPr="00A743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43F0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 xml:space="preserve">Понедельник – 3 ДТП; </w:t>
      </w:r>
    </w:p>
    <w:p w:rsidR="008001E6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 xml:space="preserve">Вторник – 2 ДТП; </w:t>
      </w:r>
    </w:p>
    <w:p w:rsidR="00A743F0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>Четверг – 2 ДТП;</w:t>
      </w:r>
    </w:p>
    <w:p w:rsidR="00A743F0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 xml:space="preserve">Пятница – 1 ДТП; </w:t>
      </w:r>
    </w:p>
    <w:p w:rsidR="00A743F0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 xml:space="preserve">Суббота – 1 ДТП; </w:t>
      </w:r>
    </w:p>
    <w:p w:rsidR="00C83FBF" w:rsidRPr="00A743F0" w:rsidRDefault="00A743F0" w:rsidP="00A74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3F0">
        <w:rPr>
          <w:rFonts w:ascii="Times New Roman" w:hAnsi="Times New Roman" w:cs="Times New Roman"/>
          <w:sz w:val="24"/>
          <w:szCs w:val="24"/>
        </w:rPr>
        <w:t>Воскресенье – 2 ДТП.</w:t>
      </w:r>
    </w:p>
    <w:p w:rsidR="00C83FBF" w:rsidRDefault="00C83FBF" w:rsidP="00C83FB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C83FB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603CB40" wp14:editId="3A9936E8">
            <wp:simplePos x="0" y="0"/>
            <wp:positionH relativeFrom="column">
              <wp:posOffset>262890</wp:posOffset>
            </wp:positionH>
            <wp:positionV relativeFrom="paragraph">
              <wp:posOffset>183515</wp:posOffset>
            </wp:positionV>
            <wp:extent cx="8789035" cy="5095875"/>
            <wp:effectExtent l="0" t="0" r="0" b="9525"/>
            <wp:wrapThrough wrapText="bothSides">
              <wp:wrapPolygon edited="0">
                <wp:start x="0" y="0"/>
                <wp:lineTo x="0" y="21560"/>
                <wp:lineTo x="21536" y="21560"/>
                <wp:lineTo x="21536" y="0"/>
                <wp:lineTo x="0" y="0"/>
              </wp:wrapPolygon>
            </wp:wrapThrough>
            <wp:docPr id="3" name="Рисунок 3" descr="http://ds48.detkin-club.ru/images/events/%20zimoy_5fe9991302d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s48.detkin-club.ru/images/events/%20zimoy_5fe9991302d3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903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C49CE" w:rsidRDefault="001C49CE" w:rsidP="001C49C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F6994" w:rsidRDefault="00BF6994" w:rsidP="00CE40BF">
      <w:pPr>
        <w:rPr>
          <w:rFonts w:ascii="Times New Roman" w:hAnsi="Times New Roman" w:cs="Times New Roman"/>
          <w:b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545EBEC" wp14:editId="2678A869">
            <wp:simplePos x="0" y="0"/>
            <wp:positionH relativeFrom="column">
              <wp:posOffset>574675</wp:posOffset>
            </wp:positionH>
            <wp:positionV relativeFrom="paragraph">
              <wp:posOffset>232410</wp:posOffset>
            </wp:positionV>
            <wp:extent cx="8258175" cy="5029200"/>
            <wp:effectExtent l="0" t="0" r="9525" b="0"/>
            <wp:wrapThrough wrapText="bothSides">
              <wp:wrapPolygon edited="0">
                <wp:start x="0" y="0"/>
                <wp:lineTo x="0" y="21518"/>
                <wp:lineTo x="21575" y="21518"/>
                <wp:lineTo x="21575" y="0"/>
                <wp:lineTo x="0" y="0"/>
              </wp:wrapPolygon>
            </wp:wrapThrough>
            <wp:docPr id="5" name="Рисунок 5" descr="http://xn--80apgatme.xn--80achbdub6dfjh.xn--p1ai/upload/images/gallery/143/Ey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xn--80apgatme.xn--80achbdub6dfjh.xn--p1ai/upload/images/gallery/143/Eys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62"/>
                    <a:stretch/>
                  </pic:blipFill>
                  <pic:spPr bwMode="auto">
                    <a:xfrm>
                      <a:off x="0" y="0"/>
                      <a:ext cx="825817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05FE" w:rsidRDefault="00EE05FE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526B3" w:rsidRPr="00CE40BF" w:rsidRDefault="00A526B3" w:rsidP="00A526B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E40B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Детский дорожно-транспортный травматизм в Свердловской </w:t>
      </w:r>
      <w:r w:rsidR="00CE40BF">
        <w:rPr>
          <w:rFonts w:ascii="Times New Roman" w:hAnsi="Times New Roman" w:cs="Times New Roman"/>
          <w:b/>
          <w:color w:val="FF0000"/>
          <w:sz w:val="32"/>
          <w:szCs w:val="32"/>
        </w:rPr>
        <w:t>области за 11 месяцев 2020 года</w:t>
      </w:r>
    </w:p>
    <w:p w:rsidR="00A526B3" w:rsidRPr="00F2620B" w:rsidRDefault="00CB0364" w:rsidP="00A526B3">
      <w:pPr>
        <w:jc w:val="right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hyperlink r:id="rId12" w:history="1">
        <w:r w:rsidRPr="00985F0F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</w:rPr>
          <w:t>Ссылка 3</w:t>
        </w:r>
      </w:hyperlink>
    </w:p>
    <w:p w:rsidR="000C26F2" w:rsidRDefault="000C26F2" w:rsidP="000C26F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620B" w:rsidRDefault="00F2620B" w:rsidP="00A526B3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F2620B" w:rsidRPr="00F2620B" w:rsidRDefault="00F2620B" w:rsidP="00A526B3">
      <w:pPr>
        <w:spacing w:after="0"/>
        <w:rPr>
          <w:rFonts w:ascii="Times New Roman" w:hAnsi="Times New Roman"/>
          <w:color w:val="00B0F0"/>
          <w:sz w:val="26"/>
          <w:szCs w:val="26"/>
        </w:rPr>
      </w:pPr>
    </w:p>
    <w:p w:rsidR="008001E6" w:rsidRPr="00CE40BF" w:rsidRDefault="008001E6" w:rsidP="00CE40BF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E40BF">
        <w:rPr>
          <w:rFonts w:ascii="Times New Roman" w:hAnsi="Times New Roman" w:cs="Times New Roman"/>
          <w:b/>
          <w:color w:val="FF0000"/>
          <w:sz w:val="32"/>
          <w:szCs w:val="32"/>
        </w:rPr>
        <w:t>Информация об аварийности с участием несовершеннолетних за 11 месяцев 2020 года</w:t>
      </w:r>
    </w:p>
    <w:p w:rsidR="008001E6" w:rsidRDefault="000C26F2" w:rsidP="008001E6">
      <w:pPr>
        <w:spacing w:after="0"/>
        <w:jc w:val="right"/>
        <w:rPr>
          <w:rFonts w:ascii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color w:val="00B0F0"/>
          <w:sz w:val="32"/>
          <w:szCs w:val="32"/>
        </w:rPr>
        <w:t xml:space="preserve"> </w:t>
      </w:r>
      <w:hyperlink r:id="rId13" w:history="1">
        <w:r w:rsidRPr="00985F0F">
          <w:rPr>
            <w:rStyle w:val="a3"/>
            <w:rFonts w:ascii="Times New Roman" w:hAnsi="Times New Roman" w:cs="Times New Roman"/>
            <w:b/>
            <w:sz w:val="32"/>
            <w:szCs w:val="32"/>
            <w:highlight w:val="yellow"/>
          </w:rPr>
          <w:t>Ссылка 4.</w:t>
        </w:r>
      </w:hyperlink>
    </w:p>
    <w:p w:rsidR="000C26F2" w:rsidRPr="00F2620B" w:rsidRDefault="000C26F2" w:rsidP="008001E6">
      <w:pPr>
        <w:spacing w:after="0"/>
        <w:jc w:val="right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:rsidR="008001E6" w:rsidRPr="00F2620B" w:rsidRDefault="008001E6" w:rsidP="008001E6">
      <w:pPr>
        <w:spacing w:after="0"/>
        <w:jc w:val="right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:rsidR="008001E6" w:rsidRPr="00CE40BF" w:rsidRDefault="008001E6" w:rsidP="008001E6">
      <w:pPr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40BF">
        <w:rPr>
          <w:rFonts w:ascii="Times New Roman" w:hAnsi="Times New Roman" w:cs="Times New Roman"/>
          <w:b/>
          <w:color w:val="FF0000"/>
          <w:sz w:val="28"/>
          <w:szCs w:val="28"/>
        </w:rPr>
        <w:t>Анализ состояния детского дорожно – транспортного травматизма на территории городского округа Перво</w:t>
      </w:r>
      <w:r w:rsidR="00CE40BF">
        <w:rPr>
          <w:rFonts w:ascii="Times New Roman" w:hAnsi="Times New Roman" w:cs="Times New Roman"/>
          <w:b/>
          <w:color w:val="FF0000"/>
          <w:sz w:val="28"/>
          <w:szCs w:val="28"/>
        </w:rPr>
        <w:t>уральск за 11 месяцев 2020 года</w:t>
      </w:r>
    </w:p>
    <w:p w:rsidR="008001E6" w:rsidRDefault="00870085" w:rsidP="008001E6">
      <w:pPr>
        <w:ind w:firstLine="567"/>
        <w:jc w:val="right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hyperlink r:id="rId14" w:history="1">
        <w:r w:rsidRPr="00985F0F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</w:rPr>
          <w:t>Ссылка 5.</w:t>
        </w:r>
      </w:hyperlink>
    </w:p>
    <w:p w:rsidR="008001E6" w:rsidRPr="008E439B" w:rsidRDefault="008001E6" w:rsidP="00C7571A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</w:p>
    <w:p w:rsidR="008E439B" w:rsidRPr="00CE40BF" w:rsidRDefault="008E439B" w:rsidP="008E439B">
      <w:pPr>
        <w:ind w:firstLine="567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E40BF">
        <w:rPr>
          <w:rFonts w:ascii="Times New Roman" w:hAnsi="Times New Roman" w:cs="Times New Roman"/>
          <w:b/>
          <w:color w:val="FF0000"/>
          <w:sz w:val="32"/>
          <w:szCs w:val="32"/>
        </w:rPr>
        <w:t>Безопасность Дорожного движения в зимний период</w:t>
      </w:r>
    </w:p>
    <w:p w:rsidR="008E439B" w:rsidRDefault="008E439B" w:rsidP="008E439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39B">
        <w:rPr>
          <w:rFonts w:ascii="Times New Roman" w:hAnsi="Times New Roman" w:cs="Times New Roman"/>
          <w:sz w:val="24"/>
          <w:szCs w:val="24"/>
        </w:rPr>
        <w:t>На территории Свердловской области за 10 месяцев 2020 года зарегистрировано 265 (309; -15%) дорожно-транспортных происшествий (далее – ДТП), в которых 297 (336; -13%) детей получили травмы различной степени тяжести и 3 погибли (9; -67%), причем двое погибших в ДТП детей — это пешеходы, один из которых погиб по собственной неосторожности. Еще один ребенок погиб в качестве пассажира, в момент ДТП он не был пристегнут ремнем безопасности. По причине нарушения правил дорожного движения самими детьми зарегистрировано 73 ДТП.</w:t>
      </w:r>
    </w:p>
    <w:p w:rsidR="008E439B" w:rsidRDefault="008E439B" w:rsidP="008E439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39B">
        <w:rPr>
          <w:rFonts w:ascii="Times New Roman" w:hAnsi="Times New Roman" w:cs="Times New Roman"/>
          <w:sz w:val="24"/>
          <w:szCs w:val="24"/>
        </w:rPr>
        <w:t xml:space="preserve"> 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 В целях профилактики и снижения тяжести последствий дорожно-транспортных происшествий с участием детей в зимний период на территории </w:t>
      </w:r>
      <w:r w:rsidRPr="008E439B">
        <w:rPr>
          <w:rFonts w:ascii="Times New Roman" w:hAnsi="Times New Roman" w:cs="Times New Roman"/>
          <w:sz w:val="24"/>
          <w:szCs w:val="24"/>
        </w:rPr>
        <w:lastRenderedPageBreak/>
        <w:t>городского округа Первоуральск запланировано проведение оперативно – профилактического мероприятия «Горка» в период с 07 декабря 2020 года по 01 марта 2021 года.</w:t>
      </w:r>
    </w:p>
    <w:p w:rsidR="008E439B" w:rsidRDefault="008E439B" w:rsidP="008E439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439B" w:rsidRPr="008E439B" w:rsidRDefault="008E439B" w:rsidP="008E439B">
      <w:pPr>
        <w:ind w:firstLine="567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</w:p>
    <w:p w:rsidR="008001E6" w:rsidRDefault="008E439B" w:rsidP="008E439B">
      <w:pPr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4D7353" wp14:editId="264E115E">
            <wp:extent cx="5200650" cy="3711060"/>
            <wp:effectExtent l="0" t="0" r="0" b="3810"/>
            <wp:docPr id="6" name="Рисунок 6" descr="https://sun9-47.userapi.com/qcfePjR5ZNlR6N0BBPUjAFDng5KNHaMyo7RuzA/rqUm8dLLf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47.userapi.com/qcfePjR5ZNlR6N0BBPUjAFDng5KNHaMyo7RuzA/rqUm8dLLfO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71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39B" w:rsidRDefault="008E439B" w:rsidP="008E439B">
      <w:pPr>
        <w:ind w:firstLine="567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8C3C18" w:rsidRPr="008E439B" w:rsidRDefault="008C3C18" w:rsidP="008C3C18">
      <w:pPr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439B">
        <w:rPr>
          <w:rFonts w:ascii="Times New Roman" w:hAnsi="Times New Roman" w:cs="Times New Roman"/>
          <w:b/>
          <w:color w:val="FF0000"/>
          <w:sz w:val="28"/>
          <w:szCs w:val="28"/>
        </w:rPr>
        <w:t>СИГНАЛ ГИБДД</w:t>
      </w:r>
    </w:p>
    <w:p w:rsidR="003D4FA5" w:rsidRDefault="008C3C18" w:rsidP="008001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C18">
        <w:rPr>
          <w:rFonts w:ascii="Times New Roman" w:hAnsi="Times New Roman" w:cs="Times New Roman"/>
          <w:b/>
          <w:sz w:val="24"/>
          <w:szCs w:val="24"/>
        </w:rPr>
        <w:t>03.11.2020 в 15.00 в</w:t>
      </w:r>
      <w:r w:rsidRPr="008C3C18">
        <w:rPr>
          <w:rFonts w:ascii="Times New Roman" w:hAnsi="Times New Roman" w:cs="Times New Roman"/>
          <w:sz w:val="24"/>
          <w:szCs w:val="24"/>
        </w:rPr>
        <w:t xml:space="preserve"> г. Первоуральске ул. Ленина, 14 произошло ДТП с участием несовершеннолетнего пешехода. Водитель, 1958 г.р., управляя автомобилем «Лифан215800» совершил наезд на несовершеннолетнего пешехода, 2009 г.р. (11 лет), после чего пешеход скрылся с места ДТП. В 18.00 несовершеннолетняя самостоятельно обратилась в ГБУЗ СО ГБ г. Первоуральска, где ей поставлен диагноз: сдавление левой стопы, ушибленная рана левой стопы. В стационарном и амбулаторном лечении не нуждается. </w:t>
      </w:r>
    </w:p>
    <w:p w:rsidR="003D4FA5" w:rsidRDefault="008C3C18" w:rsidP="008001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FA5">
        <w:rPr>
          <w:rFonts w:ascii="Times New Roman" w:hAnsi="Times New Roman" w:cs="Times New Roman"/>
          <w:b/>
          <w:sz w:val="24"/>
          <w:szCs w:val="24"/>
        </w:rPr>
        <w:lastRenderedPageBreak/>
        <w:t>05.11.2020 в 14.55 в</w:t>
      </w:r>
      <w:r w:rsidRPr="008C3C18">
        <w:rPr>
          <w:rFonts w:ascii="Times New Roman" w:hAnsi="Times New Roman" w:cs="Times New Roman"/>
          <w:sz w:val="24"/>
          <w:szCs w:val="24"/>
        </w:rPr>
        <w:t xml:space="preserve"> г. Первоуральске по ул. Малышева, 2 произошло ДТП с участием несовершеннолетнего пешехода. Водитель, 1982 г.р. управляя автомашиной «Шевроле-</w:t>
      </w:r>
      <w:proofErr w:type="spellStart"/>
      <w:r w:rsidRPr="008C3C18">
        <w:rPr>
          <w:rFonts w:ascii="Times New Roman" w:hAnsi="Times New Roman" w:cs="Times New Roman"/>
          <w:sz w:val="24"/>
          <w:szCs w:val="24"/>
        </w:rPr>
        <w:t>Лачетти</w:t>
      </w:r>
      <w:proofErr w:type="spellEnd"/>
      <w:r w:rsidRPr="008C3C18">
        <w:rPr>
          <w:rFonts w:ascii="Times New Roman" w:hAnsi="Times New Roman" w:cs="Times New Roman"/>
          <w:sz w:val="24"/>
          <w:szCs w:val="24"/>
        </w:rPr>
        <w:t xml:space="preserve">» совершил наезд на несовершеннолетнего пешехода, 2011 г.р. (9 лет), которая переходила проезжую часть дороги в неустановленном месте в зоне видимости не регулируемого пешеходного перехода перед близко движущимся транспортным средством. В результате ДТП несовершеннолетняя была доставлена в ГБ г. Первоуральска, где ей была оказана разовая медицинская помощь. </w:t>
      </w:r>
    </w:p>
    <w:p w:rsidR="003D4FA5" w:rsidRPr="008228FF" w:rsidRDefault="008C3C18" w:rsidP="003D4FA5">
      <w:pPr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28FF">
        <w:rPr>
          <w:rFonts w:ascii="Times New Roman" w:hAnsi="Times New Roman" w:cs="Times New Roman"/>
          <w:b/>
          <w:color w:val="FF0000"/>
          <w:sz w:val="24"/>
          <w:szCs w:val="24"/>
        </w:rPr>
        <w:t>Дорогие дети!</w:t>
      </w:r>
    </w:p>
    <w:p w:rsidR="003D4FA5" w:rsidRPr="008228FF" w:rsidRDefault="008C3C18" w:rsidP="008001E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8FF">
        <w:rPr>
          <w:rFonts w:ascii="Times New Roman" w:hAnsi="Times New Roman" w:cs="Times New Roman"/>
          <w:b/>
          <w:sz w:val="24"/>
          <w:szCs w:val="24"/>
        </w:rPr>
        <w:t xml:space="preserve">Помните, что Ваша жизнь и здоровье исключительно в ваших руках. Соблюдение элементарных правил безопасности на улицах и дорогах города убережет Вас от неприятных ситуаций. </w:t>
      </w:r>
    </w:p>
    <w:p w:rsidR="003D4FA5" w:rsidRPr="003D4FA5" w:rsidRDefault="008C3C18" w:rsidP="003D4FA5">
      <w:pPr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D4FA5">
        <w:rPr>
          <w:rFonts w:ascii="Times New Roman" w:hAnsi="Times New Roman" w:cs="Times New Roman"/>
          <w:b/>
          <w:color w:val="FF0000"/>
          <w:sz w:val="24"/>
          <w:szCs w:val="24"/>
        </w:rPr>
        <w:t>Уважаемые родители!</w:t>
      </w:r>
    </w:p>
    <w:p w:rsidR="008228FF" w:rsidRPr="008228FF" w:rsidRDefault="008C3C18" w:rsidP="008001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8FF">
        <w:rPr>
          <w:rFonts w:ascii="Times New Roman" w:hAnsi="Times New Roman" w:cs="Times New Roman"/>
          <w:b/>
          <w:sz w:val="24"/>
          <w:szCs w:val="24"/>
        </w:rPr>
        <w:t xml:space="preserve">Обучайте своих детей Правилам дорожного движения, прививайте навыки безопасного поведения на улицах и дорогах города, пройдите вместе с ребенком по маршруту «дом-школа» обратив внимание на «опасные» участки. Оснастите одежду ребенка </w:t>
      </w:r>
      <w:proofErr w:type="spellStart"/>
      <w:r w:rsidRPr="008228FF">
        <w:rPr>
          <w:rFonts w:ascii="Times New Roman" w:hAnsi="Times New Roman" w:cs="Times New Roman"/>
          <w:b/>
          <w:sz w:val="24"/>
          <w:szCs w:val="24"/>
        </w:rPr>
        <w:t>световозвращателями</w:t>
      </w:r>
      <w:proofErr w:type="spellEnd"/>
      <w:r w:rsidRPr="008228FF">
        <w:rPr>
          <w:rFonts w:ascii="Times New Roman" w:hAnsi="Times New Roman" w:cs="Times New Roman"/>
          <w:b/>
          <w:sz w:val="24"/>
          <w:szCs w:val="24"/>
        </w:rPr>
        <w:t>, сделайте его заметным для водителей транспортных средств. Также контролируйте досуг своего ребенка. Не допуск</w:t>
      </w:r>
      <w:r w:rsidRPr="008228FF">
        <w:rPr>
          <w:rFonts w:ascii="Times New Roman" w:hAnsi="Times New Roman" w:cs="Times New Roman"/>
          <w:sz w:val="24"/>
          <w:szCs w:val="24"/>
        </w:rPr>
        <w:t xml:space="preserve">ай нахождение детей в вечернее и позднее время суток на улице без сопровождения взрослых! </w:t>
      </w:r>
    </w:p>
    <w:p w:rsidR="008001E6" w:rsidRPr="008228FF" w:rsidRDefault="008C3C18" w:rsidP="008001E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8FF">
        <w:rPr>
          <w:rFonts w:ascii="Times New Roman" w:hAnsi="Times New Roman" w:cs="Times New Roman"/>
          <w:sz w:val="24"/>
          <w:szCs w:val="24"/>
        </w:rPr>
        <w:t>В соответствии со ст. 5.35. КоАП РФ за ненадлежащее исполнение родителями обязанностей по воспитанию и содержанию несовершеннолетних детей предусмотрена административная ответственность.</w:t>
      </w:r>
    </w:p>
    <w:p w:rsidR="00C60E87" w:rsidRDefault="00C60E87" w:rsidP="00C60E87">
      <w:pPr>
        <w:spacing w:after="0"/>
        <w:jc w:val="center"/>
      </w:pPr>
    </w:p>
    <w:p w:rsidR="008228FF" w:rsidRDefault="008228FF" w:rsidP="00C60E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8FF" w:rsidRDefault="008228FF" w:rsidP="00C60E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E6" w:rsidRPr="008228FF" w:rsidRDefault="008228FF" w:rsidP="00C60E8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Азбука дорожного движения</w:t>
      </w:r>
    </w:p>
    <w:p w:rsidR="008228FF" w:rsidRDefault="008228FF" w:rsidP="008228FF">
      <w:pPr>
        <w:spacing w:after="0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228FF">
        <w:rPr>
          <w:rFonts w:ascii="Times New Roman" w:hAnsi="Times New Roman" w:cs="Times New Roman"/>
          <w:color w:val="000000" w:themeColor="text1"/>
          <w:sz w:val="28"/>
          <w:szCs w:val="28"/>
        </w:rPr>
        <w:t>Ссылка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Pr="008228FF">
        <w:rPr>
          <w:rFonts w:ascii="Times New Roman" w:hAnsi="Times New Roman" w:cs="Times New Roman"/>
          <w:color w:val="000000" w:themeColor="text1"/>
          <w:sz w:val="28"/>
          <w:szCs w:val="28"/>
        </w:rPr>
        <w:t>для просмотра  видеороликов по правилам дорожного движения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</w:p>
    <w:p w:rsidR="00C60E87" w:rsidRDefault="00F16940" w:rsidP="00C60E8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hyperlink r:id="rId16" w:history="1">
        <w:r w:rsidR="0010772A" w:rsidRPr="0010772A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</w:rPr>
          <w:t>Ссыл</w:t>
        </w:r>
        <w:r w:rsidR="0010772A" w:rsidRPr="0010772A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</w:rPr>
          <w:t>к</w:t>
        </w:r>
        <w:r w:rsidR="0010772A" w:rsidRPr="0010772A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</w:rPr>
          <w:t xml:space="preserve">а </w:t>
        </w:r>
        <w:r w:rsidR="0010772A" w:rsidRPr="0010772A">
          <w:rPr>
            <w:rStyle w:val="a3"/>
            <w:rFonts w:ascii="Times New Roman" w:hAnsi="Times New Roman" w:cs="Times New Roman"/>
            <w:b/>
            <w:sz w:val="28"/>
            <w:szCs w:val="28"/>
          </w:rPr>
          <w:t>6</w:t>
        </w:r>
      </w:hyperlink>
    </w:p>
    <w:p w:rsidR="00C60E87" w:rsidRDefault="00C60E87" w:rsidP="00C60E8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0E87" w:rsidRPr="00C60E87" w:rsidRDefault="00C60E87" w:rsidP="00C60E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E87" w:rsidRPr="008228FF" w:rsidRDefault="00C60E87" w:rsidP="00C60E8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28FF">
        <w:rPr>
          <w:rFonts w:ascii="Times New Roman" w:hAnsi="Times New Roman" w:cs="Times New Roman"/>
          <w:b/>
          <w:color w:val="FF0000"/>
          <w:sz w:val="28"/>
          <w:szCs w:val="28"/>
        </w:rPr>
        <w:t>Анализ состояния детского дорожно – транспортного травматизма на территории городского округа Первоуральск за 9 месяцев 2020 года</w:t>
      </w:r>
    </w:p>
    <w:p w:rsidR="00C60E87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b/>
          <w:sz w:val="24"/>
          <w:szCs w:val="24"/>
        </w:rPr>
        <w:t xml:space="preserve">За 9 месяцев 2020 года </w:t>
      </w:r>
      <w:r w:rsidRPr="00C60E87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Первоуральск зарегистрировано </w:t>
      </w:r>
      <w:r w:rsidRPr="00C60E87">
        <w:rPr>
          <w:rFonts w:ascii="Times New Roman" w:hAnsi="Times New Roman" w:cs="Times New Roman"/>
          <w:b/>
          <w:sz w:val="24"/>
          <w:szCs w:val="24"/>
        </w:rPr>
        <w:t>7 ДТП</w:t>
      </w:r>
      <w:r w:rsidRPr="00C60E87">
        <w:rPr>
          <w:rFonts w:ascii="Times New Roman" w:hAnsi="Times New Roman" w:cs="Times New Roman"/>
          <w:sz w:val="24"/>
          <w:szCs w:val="24"/>
        </w:rPr>
        <w:t xml:space="preserve"> с участием несовершеннолетних (АППГ – 8, - 12,5%), в которых 6 детей травмировано (АППГ – 8, -25%), 1 ребёнок погиб (АППГ, +100%). </w:t>
      </w:r>
    </w:p>
    <w:p w:rsidR="00C60E87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вине водителей ТС зарегистрировано: </w:t>
      </w:r>
      <w:r w:rsidRPr="00C60E87">
        <w:rPr>
          <w:rFonts w:ascii="Times New Roman" w:hAnsi="Times New Roman" w:cs="Times New Roman"/>
          <w:sz w:val="24"/>
          <w:szCs w:val="24"/>
        </w:rPr>
        <w:t xml:space="preserve">5 ДТП (АППГ – 7, — 28,6%), в которых 2 ребенка травмировано в качестве пассажира и 3 в качестве пешехода. </w:t>
      </w:r>
    </w:p>
    <w:p w:rsidR="001335B6" w:rsidRDefault="00C60E87" w:rsidP="00C60E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E87">
        <w:rPr>
          <w:rFonts w:ascii="Times New Roman" w:hAnsi="Times New Roman" w:cs="Times New Roman"/>
          <w:b/>
          <w:sz w:val="24"/>
          <w:szCs w:val="24"/>
        </w:rPr>
        <w:t>Нарушения ПДД, повлекшие ДТП по вине водителей:</w:t>
      </w:r>
    </w:p>
    <w:p w:rsidR="00C60E87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t xml:space="preserve"> — выезд на полосу дороги, предназначенную для встречного движения;</w:t>
      </w:r>
    </w:p>
    <w:p w:rsidR="00C60E87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t xml:space="preserve"> — не имея специального права на управление ТС, без мотошлема, управляя мотоциклом, допустил опрокидывание транспортного средства; — не предоставил преимущество в движении несовершеннолетнему пешеходу, который переходил проезжую часть дороги по нерегулируемому пешеходному (2 ДТП); </w:t>
      </w:r>
    </w:p>
    <w:p w:rsidR="00C60E87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C60E8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60E87">
        <w:rPr>
          <w:rFonts w:ascii="Times New Roman" w:hAnsi="Times New Roman" w:cs="Times New Roman"/>
          <w:sz w:val="24"/>
          <w:szCs w:val="24"/>
        </w:rPr>
        <w:t xml:space="preserve"> дворовой территории двигаясь задним ходом не убедился в безопасности своего манёвра и допустил наезд на несовершеннолетнего пешехода. </w:t>
      </w:r>
    </w:p>
    <w:p w:rsidR="00C60E87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b/>
          <w:sz w:val="24"/>
          <w:szCs w:val="24"/>
        </w:rPr>
        <w:t>По вине детей:</w:t>
      </w:r>
      <w:r w:rsidRPr="00C60E87">
        <w:rPr>
          <w:rFonts w:ascii="Times New Roman" w:hAnsi="Times New Roman" w:cs="Times New Roman"/>
          <w:sz w:val="24"/>
          <w:szCs w:val="24"/>
        </w:rPr>
        <w:t xml:space="preserve"> зарегистрировано 1 ДТП (АППГ – 0), в котором 1 ребёнок травмирован в качестве пешехода. </w:t>
      </w:r>
    </w:p>
    <w:p w:rsidR="001335B6" w:rsidRDefault="00C60E87" w:rsidP="00C60E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E87">
        <w:rPr>
          <w:rFonts w:ascii="Times New Roman" w:hAnsi="Times New Roman" w:cs="Times New Roman"/>
          <w:b/>
          <w:sz w:val="24"/>
          <w:szCs w:val="24"/>
        </w:rPr>
        <w:t>Нарушения ПДД, повлекшие ДТП по вине детей:</w:t>
      </w:r>
    </w:p>
    <w:p w:rsidR="00C60E87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t xml:space="preserve"> — выбежала на проезжую часть дороги перед близко идущим транспортным средством. </w:t>
      </w:r>
    </w:p>
    <w:p w:rsidR="001335B6" w:rsidRDefault="00C60E87" w:rsidP="00C60E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E87">
        <w:rPr>
          <w:rFonts w:ascii="Times New Roman" w:hAnsi="Times New Roman" w:cs="Times New Roman"/>
          <w:b/>
          <w:sz w:val="24"/>
          <w:szCs w:val="24"/>
        </w:rPr>
        <w:t>Возраст детей, травмированных в ДТП:</w:t>
      </w:r>
    </w:p>
    <w:p w:rsidR="00C60E87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E87">
        <w:rPr>
          <w:rFonts w:ascii="Times New Roman" w:hAnsi="Times New Roman" w:cs="Times New Roman"/>
          <w:sz w:val="24"/>
          <w:szCs w:val="24"/>
        </w:rPr>
        <w:t xml:space="preserve">— младший школьный возраст – 2 ребёнка (не организован, ДОУ 39); </w:t>
      </w:r>
    </w:p>
    <w:p w:rsidR="00C60E87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t xml:space="preserve">— средний школьный возраст — 5 ребенка (СОШ № 147 г. Екатеринбург, ГОУ СО Первоуральская коррекционная школа-интернат, СОШ № 5, СОШ № 10, СОШ № 4) </w:t>
      </w:r>
    </w:p>
    <w:p w:rsidR="00C60E87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b/>
          <w:sz w:val="24"/>
          <w:szCs w:val="24"/>
        </w:rPr>
        <w:t>Распределение травмированных в ДТП детей по гендерному признаку:</w:t>
      </w:r>
      <w:r w:rsidRPr="00C60E87">
        <w:rPr>
          <w:rFonts w:ascii="Times New Roman" w:hAnsi="Times New Roman" w:cs="Times New Roman"/>
          <w:sz w:val="24"/>
          <w:szCs w:val="24"/>
        </w:rPr>
        <w:t xml:space="preserve"> Девочки Мальчики 2019г.</w:t>
      </w:r>
      <w:r>
        <w:rPr>
          <w:rFonts w:ascii="Times New Roman" w:hAnsi="Times New Roman" w:cs="Times New Roman"/>
          <w:sz w:val="24"/>
          <w:szCs w:val="24"/>
        </w:rPr>
        <w:t xml:space="preserve"> – 3;</w:t>
      </w:r>
      <w:r w:rsidRPr="00C60E87">
        <w:rPr>
          <w:rFonts w:ascii="Times New Roman" w:hAnsi="Times New Roman" w:cs="Times New Roman"/>
          <w:sz w:val="24"/>
          <w:szCs w:val="24"/>
        </w:rPr>
        <w:t xml:space="preserve"> 2020г.</w:t>
      </w:r>
      <w:r>
        <w:rPr>
          <w:rFonts w:ascii="Times New Roman" w:hAnsi="Times New Roman" w:cs="Times New Roman"/>
          <w:sz w:val="24"/>
          <w:szCs w:val="24"/>
        </w:rPr>
        <w:t xml:space="preserve"> – 3№;</w:t>
      </w:r>
      <w:r w:rsidRPr="00C60E87">
        <w:rPr>
          <w:rFonts w:ascii="Times New Roman" w:hAnsi="Times New Roman" w:cs="Times New Roman"/>
          <w:sz w:val="24"/>
          <w:szCs w:val="24"/>
        </w:rPr>
        <w:t xml:space="preserve"> 2019г. </w:t>
      </w:r>
      <w:r>
        <w:rPr>
          <w:rFonts w:ascii="Times New Roman" w:hAnsi="Times New Roman" w:cs="Times New Roman"/>
          <w:sz w:val="24"/>
          <w:szCs w:val="24"/>
        </w:rPr>
        <w:t xml:space="preserve"> – 5; 2020г. -  4.</w:t>
      </w:r>
    </w:p>
    <w:p w:rsidR="00316AE6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b/>
          <w:sz w:val="24"/>
          <w:szCs w:val="24"/>
        </w:rPr>
        <w:t xml:space="preserve">По месту совершения ДТП: </w:t>
      </w:r>
      <w:r w:rsidRPr="00C60E87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C60E87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C60E87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C60E87">
        <w:rPr>
          <w:rFonts w:ascii="Times New Roman" w:hAnsi="Times New Roman" w:cs="Times New Roman"/>
          <w:sz w:val="24"/>
          <w:szCs w:val="24"/>
        </w:rPr>
        <w:t>млина</w:t>
      </w:r>
      <w:proofErr w:type="spellEnd"/>
      <w:r w:rsidRPr="00C60E87">
        <w:rPr>
          <w:rFonts w:ascii="Times New Roman" w:hAnsi="Times New Roman" w:cs="Times New Roman"/>
          <w:sz w:val="24"/>
          <w:szCs w:val="24"/>
        </w:rPr>
        <w:t>, 6а;</w:t>
      </w:r>
    </w:p>
    <w:p w:rsidR="00316AE6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t xml:space="preserve"> — 309 км, а/д Пермь-Екатеринбург (1ДТП); </w:t>
      </w:r>
    </w:p>
    <w:p w:rsidR="00316AE6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C60E8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60E8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60E87">
        <w:rPr>
          <w:rFonts w:ascii="Times New Roman" w:hAnsi="Times New Roman" w:cs="Times New Roman"/>
          <w:sz w:val="24"/>
          <w:szCs w:val="24"/>
        </w:rPr>
        <w:t>узино</w:t>
      </w:r>
      <w:proofErr w:type="spellEnd"/>
      <w:r w:rsidRPr="00C60E87">
        <w:rPr>
          <w:rFonts w:ascii="Times New Roman" w:hAnsi="Times New Roman" w:cs="Times New Roman"/>
          <w:sz w:val="24"/>
          <w:szCs w:val="24"/>
        </w:rPr>
        <w:t>, ул. Красноармейская, 54 (1 ДТП);</w:t>
      </w:r>
    </w:p>
    <w:p w:rsidR="00316AE6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t xml:space="preserve"> — п. Билимбай, ул. Ленина, д.52 (1 ДТП);</w:t>
      </w:r>
    </w:p>
    <w:p w:rsidR="00316AE6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t xml:space="preserve"> — п. </w:t>
      </w:r>
      <w:proofErr w:type="gramStart"/>
      <w:r w:rsidRPr="00C60E87">
        <w:rPr>
          <w:rFonts w:ascii="Times New Roman" w:hAnsi="Times New Roman" w:cs="Times New Roman"/>
          <w:sz w:val="24"/>
          <w:szCs w:val="24"/>
        </w:rPr>
        <w:t>Ельничный</w:t>
      </w:r>
      <w:proofErr w:type="gramEnd"/>
      <w:r w:rsidRPr="00C60E87">
        <w:rPr>
          <w:rFonts w:ascii="Times New Roman" w:hAnsi="Times New Roman" w:cs="Times New Roman"/>
          <w:sz w:val="24"/>
          <w:szCs w:val="24"/>
        </w:rPr>
        <w:t xml:space="preserve">, ул. Попова, д.13 (1 ДТП); </w:t>
      </w:r>
    </w:p>
    <w:p w:rsidR="00316AE6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t>— ул. Ватутина, д.35;</w:t>
      </w:r>
    </w:p>
    <w:p w:rsidR="00316AE6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t xml:space="preserve"> — ул. Береговая, д.18. </w:t>
      </w:r>
    </w:p>
    <w:p w:rsidR="001335B6" w:rsidRDefault="00C60E87" w:rsidP="00C60E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E6">
        <w:rPr>
          <w:rFonts w:ascii="Times New Roman" w:hAnsi="Times New Roman" w:cs="Times New Roman"/>
          <w:b/>
          <w:sz w:val="24"/>
          <w:szCs w:val="24"/>
        </w:rPr>
        <w:t xml:space="preserve">По дням неделям совершения ДТП: </w:t>
      </w:r>
    </w:p>
    <w:p w:rsidR="00316AE6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t xml:space="preserve">Понедельник – 3 ДТП; </w:t>
      </w:r>
    </w:p>
    <w:p w:rsidR="00316AE6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t xml:space="preserve">Вторник – 1 ДТП; </w:t>
      </w:r>
    </w:p>
    <w:p w:rsidR="00316AE6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t xml:space="preserve">Четверг – 1 ДТП; </w:t>
      </w:r>
    </w:p>
    <w:p w:rsidR="00316AE6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t xml:space="preserve">Пятница – 1 ДТП; </w:t>
      </w:r>
    </w:p>
    <w:p w:rsidR="00316AE6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t xml:space="preserve">Воскресенье – 1 ДТП. </w:t>
      </w:r>
    </w:p>
    <w:p w:rsidR="00316AE6" w:rsidRDefault="00C60E87" w:rsidP="00C6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AE6">
        <w:rPr>
          <w:rFonts w:ascii="Times New Roman" w:hAnsi="Times New Roman" w:cs="Times New Roman"/>
          <w:b/>
          <w:sz w:val="24"/>
          <w:szCs w:val="24"/>
        </w:rPr>
        <w:t>«Детям — безопасную железную дорогу».</w:t>
      </w:r>
      <w:r w:rsidRPr="00C60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AE6" w:rsidRDefault="00C60E87" w:rsidP="00316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87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 образования городского округа Первоуральск информирует Вас о том, что в период с 31 августа по 30 сентября 2020 года на объектах железнодорожной инфраструктуры объявлен месячник «Детям — безопасную железную дорогу». В связи с этим ОАО «РЖД» подготовлены дидактические и информационные материалы (памятки, брошюры, видеоматериалы) по профилактике непроизводственного травматизма, расположенные по следующим ссылкам: </w:t>
      </w:r>
      <w:hyperlink r:id="rId17" w:history="1">
        <w:r w:rsidR="00316AE6" w:rsidRPr="00141052">
          <w:rPr>
            <w:rStyle w:val="a3"/>
            <w:rFonts w:ascii="Times New Roman" w:hAnsi="Times New Roman" w:cs="Times New Roman"/>
            <w:sz w:val="24"/>
            <w:szCs w:val="24"/>
          </w:rPr>
          <w:t>https://yadi.sk/d/45ME3chFU1w7_g</w:t>
        </w:r>
      </w:hyperlink>
      <w:r w:rsidRPr="00C60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AE6" w:rsidRDefault="00316AE6" w:rsidP="00316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E87" w:rsidRDefault="00316AE6" w:rsidP="00316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hyperlink r:id="rId18" w:history="1">
        <w:r w:rsidRPr="00141052">
          <w:rPr>
            <w:rStyle w:val="a3"/>
            <w:rFonts w:ascii="Times New Roman" w:hAnsi="Times New Roman" w:cs="Times New Roman"/>
            <w:sz w:val="24"/>
            <w:szCs w:val="24"/>
          </w:rPr>
          <w:t>https://yadi.sk/d/kKisI53Mn3cIow</w:t>
        </w:r>
      </w:hyperlink>
      <w:r w:rsidR="00C60E87" w:rsidRPr="00C60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AE6" w:rsidRPr="008228FF" w:rsidRDefault="00316AE6" w:rsidP="00316AE6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316AE6" w:rsidRDefault="00316AE6" w:rsidP="00316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0BF">
        <w:rPr>
          <w:rFonts w:ascii="Times New Roman" w:hAnsi="Times New Roman" w:cs="Times New Roman"/>
          <w:b/>
          <w:color w:val="FF0000"/>
          <w:sz w:val="28"/>
          <w:szCs w:val="28"/>
        </w:rPr>
        <w:t>Информация об аварийности с участием несовершен</w:t>
      </w:r>
      <w:r w:rsidR="00CE40BF">
        <w:rPr>
          <w:rFonts w:ascii="Times New Roman" w:hAnsi="Times New Roman" w:cs="Times New Roman"/>
          <w:b/>
          <w:color w:val="FF0000"/>
          <w:sz w:val="28"/>
          <w:szCs w:val="28"/>
        </w:rPr>
        <w:t>нолетних за 8 месяцев 2020 года</w:t>
      </w:r>
      <w:r w:rsidRPr="00CE40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6AE6" w:rsidRDefault="00F16940" w:rsidP="00316AE6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hyperlink r:id="rId19" w:history="1">
        <w:r w:rsidR="0010772A" w:rsidRPr="0010772A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</w:rPr>
          <w:t>Ссы</w:t>
        </w:r>
        <w:r w:rsidR="0010772A" w:rsidRPr="0010772A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</w:rPr>
          <w:t>л</w:t>
        </w:r>
        <w:r w:rsidR="0010772A" w:rsidRPr="0010772A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</w:rPr>
          <w:t xml:space="preserve">ка </w:t>
        </w:r>
        <w:r w:rsidR="0010772A" w:rsidRPr="0010772A">
          <w:rPr>
            <w:rStyle w:val="a3"/>
            <w:rFonts w:ascii="Times New Roman" w:hAnsi="Times New Roman" w:cs="Times New Roman"/>
            <w:b/>
            <w:sz w:val="28"/>
            <w:szCs w:val="28"/>
          </w:rPr>
          <w:t>7</w:t>
        </w:r>
      </w:hyperlink>
    </w:p>
    <w:p w:rsidR="00CE40BF" w:rsidRPr="008228FF" w:rsidRDefault="00CE40BF" w:rsidP="00316AE6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316AE6" w:rsidRPr="008228FF" w:rsidRDefault="00316AE6" w:rsidP="00316AE6">
      <w:pPr>
        <w:pStyle w:val="a5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228FF">
        <w:rPr>
          <w:rFonts w:ascii="Times New Roman" w:hAnsi="Times New Roman"/>
          <w:b/>
          <w:color w:val="FF0000"/>
          <w:sz w:val="28"/>
          <w:szCs w:val="28"/>
        </w:rPr>
        <w:t xml:space="preserve">Информация об аварийности с участием несовершеннолетних </w:t>
      </w:r>
    </w:p>
    <w:p w:rsidR="0031570A" w:rsidRDefault="001335B6" w:rsidP="001335B6">
      <w:pPr>
        <w:pStyle w:val="a5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за 8 месяцев 2020 года</w:t>
      </w:r>
    </w:p>
    <w:p w:rsidR="0031570A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sz w:val="24"/>
          <w:szCs w:val="24"/>
        </w:rPr>
        <w:t xml:space="preserve">За 8 месяцев 2020 года на территории городского округа Первоуральск зарегистрировано </w:t>
      </w:r>
      <w:r w:rsidRPr="0031570A">
        <w:rPr>
          <w:rFonts w:ascii="Times New Roman" w:hAnsi="Times New Roman" w:cs="Times New Roman"/>
          <w:b/>
          <w:sz w:val="24"/>
          <w:szCs w:val="24"/>
        </w:rPr>
        <w:t>5 ДТП</w:t>
      </w:r>
      <w:r w:rsidRPr="0031570A">
        <w:rPr>
          <w:rFonts w:ascii="Times New Roman" w:hAnsi="Times New Roman" w:cs="Times New Roman"/>
          <w:sz w:val="24"/>
          <w:szCs w:val="24"/>
        </w:rPr>
        <w:t xml:space="preserve"> с участием несовершеннолетних (АППГ – 6, -16%), в которых 4 ребёнка травмировано (АППГ – 6, -33%), 1 ребёнок погиб (АППГ, +100%). </w:t>
      </w:r>
    </w:p>
    <w:p w:rsidR="0031570A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b/>
          <w:sz w:val="24"/>
          <w:szCs w:val="24"/>
        </w:rPr>
        <w:t>По вине водителей ТС зарегистрировано:</w:t>
      </w:r>
      <w:r w:rsidRPr="0031570A">
        <w:rPr>
          <w:rFonts w:ascii="Times New Roman" w:hAnsi="Times New Roman" w:cs="Times New Roman"/>
          <w:sz w:val="24"/>
          <w:szCs w:val="24"/>
        </w:rPr>
        <w:t xml:space="preserve"> 4 ДТП (АППГ – 6), в которых 2 ребенка травмировано в качестве пассажира и 2 в качестве пешехода.</w:t>
      </w:r>
    </w:p>
    <w:p w:rsidR="0031570A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b/>
          <w:sz w:val="24"/>
          <w:szCs w:val="24"/>
        </w:rPr>
        <w:t xml:space="preserve"> Нарушения ПДД, повлекшие ДТП по вине водителей:</w:t>
      </w:r>
      <w:r w:rsidRPr="00315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70A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sz w:val="24"/>
          <w:szCs w:val="24"/>
        </w:rPr>
        <w:t>— выезд на полосу дороги, предназначенную для встречного движения;</w:t>
      </w:r>
    </w:p>
    <w:p w:rsidR="0031570A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sz w:val="24"/>
          <w:szCs w:val="24"/>
        </w:rPr>
        <w:t xml:space="preserve"> — не имея специального права на управление ТС, без мотошлема, управляя мотоциклом, допустил опрокидывание транспортного средства; — не предоставил преимущество в движении несовершеннолетнему пешеходу, который переходил проезжую часть дороги по нерегулируемому пешеходному (2 ДТП). </w:t>
      </w:r>
    </w:p>
    <w:p w:rsidR="0031570A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b/>
          <w:sz w:val="24"/>
          <w:szCs w:val="24"/>
        </w:rPr>
        <w:t xml:space="preserve">По вине детей: </w:t>
      </w:r>
      <w:r w:rsidRPr="0031570A">
        <w:rPr>
          <w:rFonts w:ascii="Times New Roman" w:hAnsi="Times New Roman" w:cs="Times New Roman"/>
          <w:sz w:val="24"/>
          <w:szCs w:val="24"/>
        </w:rPr>
        <w:t xml:space="preserve">зарегистрировано 1 ДТП (АППГ – 0), в котором 1 ребёнок травмирован в качестве пешехода. </w:t>
      </w:r>
    </w:p>
    <w:p w:rsidR="001335B6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b/>
          <w:sz w:val="24"/>
          <w:szCs w:val="24"/>
        </w:rPr>
        <w:t>Нарушения ПДД, повлекшие ДТП по вине детей:</w:t>
      </w:r>
      <w:r w:rsidRPr="00315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5B6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sz w:val="24"/>
          <w:szCs w:val="24"/>
        </w:rPr>
        <w:t xml:space="preserve">— выбежала на проезжую часть дороги перед близко идущим транспортным средством. </w:t>
      </w:r>
    </w:p>
    <w:p w:rsidR="001335B6" w:rsidRDefault="0031570A" w:rsidP="003157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0A">
        <w:rPr>
          <w:rFonts w:ascii="Times New Roman" w:hAnsi="Times New Roman" w:cs="Times New Roman"/>
          <w:b/>
          <w:sz w:val="24"/>
          <w:szCs w:val="24"/>
        </w:rPr>
        <w:t xml:space="preserve">Возраст детей, травмированных в ДТП: </w:t>
      </w:r>
    </w:p>
    <w:p w:rsidR="0031570A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sz w:val="24"/>
          <w:szCs w:val="24"/>
        </w:rPr>
        <w:t xml:space="preserve">— младший школьный возраст – 1 ребёнок (не организован); </w:t>
      </w:r>
    </w:p>
    <w:p w:rsidR="0031570A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sz w:val="24"/>
          <w:szCs w:val="24"/>
        </w:rPr>
        <w:t xml:space="preserve">— средний школьный возраст — 4 ребенка (СОШ № 147 </w:t>
      </w:r>
      <w:proofErr w:type="spellStart"/>
      <w:r w:rsidRPr="0031570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1570A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31570A">
        <w:rPr>
          <w:rFonts w:ascii="Times New Roman" w:hAnsi="Times New Roman" w:cs="Times New Roman"/>
          <w:sz w:val="24"/>
          <w:szCs w:val="24"/>
        </w:rPr>
        <w:t>катеринбург</w:t>
      </w:r>
      <w:proofErr w:type="spellEnd"/>
      <w:r w:rsidRPr="0031570A">
        <w:rPr>
          <w:rFonts w:ascii="Times New Roman" w:hAnsi="Times New Roman" w:cs="Times New Roman"/>
          <w:sz w:val="24"/>
          <w:szCs w:val="24"/>
        </w:rPr>
        <w:t xml:space="preserve">, ГОУ СО Первоуральская коррекционная школа-интернат, СОШ № 5, СОШ 10) </w:t>
      </w:r>
    </w:p>
    <w:p w:rsidR="0031570A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b/>
          <w:sz w:val="24"/>
          <w:szCs w:val="24"/>
        </w:rPr>
        <w:t xml:space="preserve">Распределение травмированных в ДТП детей по гендерному признаку: </w:t>
      </w:r>
      <w:r w:rsidRPr="0031570A">
        <w:rPr>
          <w:rFonts w:ascii="Times New Roman" w:hAnsi="Times New Roman" w:cs="Times New Roman"/>
          <w:sz w:val="24"/>
          <w:szCs w:val="24"/>
        </w:rPr>
        <w:t>Девочки Мальчики 2019г.</w:t>
      </w:r>
      <w:r w:rsidR="001335B6">
        <w:rPr>
          <w:rFonts w:ascii="Times New Roman" w:hAnsi="Times New Roman" w:cs="Times New Roman"/>
          <w:sz w:val="24"/>
          <w:szCs w:val="24"/>
        </w:rPr>
        <w:t>- 2;</w:t>
      </w:r>
      <w:r w:rsidRPr="0031570A">
        <w:rPr>
          <w:rFonts w:ascii="Times New Roman" w:hAnsi="Times New Roman" w:cs="Times New Roman"/>
          <w:sz w:val="24"/>
          <w:szCs w:val="24"/>
        </w:rPr>
        <w:t xml:space="preserve"> 2020г. </w:t>
      </w:r>
      <w:r w:rsidR="001335B6">
        <w:rPr>
          <w:rFonts w:ascii="Times New Roman" w:hAnsi="Times New Roman" w:cs="Times New Roman"/>
          <w:sz w:val="24"/>
          <w:szCs w:val="24"/>
        </w:rPr>
        <w:t xml:space="preserve">– 1; </w:t>
      </w:r>
      <w:r w:rsidRPr="0031570A">
        <w:rPr>
          <w:rFonts w:ascii="Times New Roman" w:hAnsi="Times New Roman" w:cs="Times New Roman"/>
          <w:sz w:val="24"/>
          <w:szCs w:val="24"/>
        </w:rPr>
        <w:t>2019г.</w:t>
      </w:r>
      <w:r w:rsidR="001335B6">
        <w:rPr>
          <w:rFonts w:ascii="Times New Roman" w:hAnsi="Times New Roman" w:cs="Times New Roman"/>
          <w:sz w:val="24"/>
          <w:szCs w:val="24"/>
        </w:rPr>
        <w:t>- 4;  2020г. –</w:t>
      </w:r>
      <w:r w:rsidRPr="0031570A">
        <w:rPr>
          <w:rFonts w:ascii="Times New Roman" w:hAnsi="Times New Roman" w:cs="Times New Roman"/>
          <w:sz w:val="24"/>
          <w:szCs w:val="24"/>
        </w:rPr>
        <w:t xml:space="preserve"> 4</w:t>
      </w:r>
      <w:r w:rsidR="001335B6">
        <w:rPr>
          <w:rFonts w:ascii="Times New Roman" w:hAnsi="Times New Roman" w:cs="Times New Roman"/>
          <w:sz w:val="24"/>
          <w:szCs w:val="24"/>
        </w:rPr>
        <w:t>.</w:t>
      </w:r>
      <w:r w:rsidRPr="00315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70A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b/>
          <w:sz w:val="24"/>
          <w:szCs w:val="24"/>
        </w:rPr>
        <w:t>По месту совершения ДТП:</w:t>
      </w:r>
      <w:r w:rsidRPr="00315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70A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sz w:val="24"/>
          <w:szCs w:val="24"/>
        </w:rPr>
        <w:t xml:space="preserve">— 309 км, а/д Пермь-Екатеринбург (1ДТП); </w:t>
      </w:r>
    </w:p>
    <w:p w:rsidR="0031570A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31570A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1570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1570A">
        <w:rPr>
          <w:rFonts w:ascii="Times New Roman" w:hAnsi="Times New Roman" w:cs="Times New Roman"/>
          <w:sz w:val="24"/>
          <w:szCs w:val="24"/>
        </w:rPr>
        <w:t>узино</w:t>
      </w:r>
      <w:proofErr w:type="spellEnd"/>
      <w:r w:rsidRPr="0031570A">
        <w:rPr>
          <w:rFonts w:ascii="Times New Roman" w:hAnsi="Times New Roman" w:cs="Times New Roman"/>
          <w:sz w:val="24"/>
          <w:szCs w:val="24"/>
        </w:rPr>
        <w:t xml:space="preserve">, ул. Красноармейская, 54 (1 ДТП); </w:t>
      </w:r>
    </w:p>
    <w:p w:rsidR="0031570A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sz w:val="24"/>
          <w:szCs w:val="24"/>
        </w:rPr>
        <w:t xml:space="preserve">— п. Билимбай, ул. Ленина, д.52 (1 ДТП); </w:t>
      </w:r>
    </w:p>
    <w:p w:rsidR="0031570A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sz w:val="24"/>
          <w:szCs w:val="24"/>
        </w:rPr>
        <w:lastRenderedPageBreak/>
        <w:t xml:space="preserve">— п. </w:t>
      </w:r>
      <w:proofErr w:type="gramStart"/>
      <w:r w:rsidRPr="0031570A">
        <w:rPr>
          <w:rFonts w:ascii="Times New Roman" w:hAnsi="Times New Roman" w:cs="Times New Roman"/>
          <w:sz w:val="24"/>
          <w:szCs w:val="24"/>
        </w:rPr>
        <w:t>Ельничный</w:t>
      </w:r>
      <w:proofErr w:type="gramEnd"/>
      <w:r w:rsidRPr="0031570A">
        <w:rPr>
          <w:rFonts w:ascii="Times New Roman" w:hAnsi="Times New Roman" w:cs="Times New Roman"/>
          <w:sz w:val="24"/>
          <w:szCs w:val="24"/>
        </w:rPr>
        <w:t xml:space="preserve">, ул. Попова, д.13 (1 ДТП); </w:t>
      </w:r>
    </w:p>
    <w:p w:rsidR="0031570A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sz w:val="24"/>
          <w:szCs w:val="24"/>
        </w:rPr>
        <w:t xml:space="preserve">— ул. Ватутина, д.35. </w:t>
      </w:r>
    </w:p>
    <w:p w:rsidR="004B1215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b/>
          <w:sz w:val="24"/>
          <w:szCs w:val="24"/>
        </w:rPr>
        <w:t>По дням неделям совершения ДТП:</w:t>
      </w:r>
      <w:r w:rsidRPr="00315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215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sz w:val="24"/>
          <w:szCs w:val="24"/>
        </w:rPr>
        <w:t xml:space="preserve">Понедельник – 3 ДТП; </w:t>
      </w:r>
    </w:p>
    <w:p w:rsidR="004B1215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sz w:val="24"/>
          <w:szCs w:val="24"/>
        </w:rPr>
        <w:t xml:space="preserve">Вторник – 1 ДТП; </w:t>
      </w:r>
    </w:p>
    <w:p w:rsidR="004B1215" w:rsidRDefault="0031570A" w:rsidP="0031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70A">
        <w:rPr>
          <w:rFonts w:ascii="Times New Roman" w:hAnsi="Times New Roman" w:cs="Times New Roman"/>
          <w:sz w:val="24"/>
          <w:szCs w:val="24"/>
        </w:rPr>
        <w:t>Воскресенье – 1 ДТП</w:t>
      </w:r>
      <w:proofErr w:type="gramStart"/>
      <w:r w:rsidRPr="003157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57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570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1570A">
        <w:rPr>
          <w:rFonts w:ascii="Times New Roman" w:hAnsi="Times New Roman" w:cs="Times New Roman"/>
          <w:sz w:val="24"/>
          <w:szCs w:val="24"/>
        </w:rPr>
        <w:t xml:space="preserve">а объектах железной дороги </w:t>
      </w:r>
    </w:p>
    <w:p w:rsidR="0031570A" w:rsidRPr="0031570A" w:rsidRDefault="0031570A" w:rsidP="0031570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570A">
        <w:rPr>
          <w:rFonts w:ascii="Times New Roman" w:hAnsi="Times New Roman" w:cs="Times New Roman"/>
          <w:sz w:val="24"/>
          <w:szCs w:val="24"/>
        </w:rPr>
        <w:t>По состоянию на 08.07.2020 года из-за несоблюдения правил</w:t>
      </w:r>
    </w:p>
    <w:p w:rsidR="0031570A" w:rsidRPr="0031570A" w:rsidRDefault="0031570A" w:rsidP="0031570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1570A" w:rsidRDefault="0031570A" w:rsidP="00316AE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1570A" w:rsidRDefault="0031570A" w:rsidP="00316AE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16AE6" w:rsidRPr="006E0E89" w:rsidRDefault="00316AE6" w:rsidP="00316AE6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  <w:szCs w:val="28"/>
          <w:highlight w:val="yellow"/>
        </w:rPr>
      </w:pPr>
    </w:p>
    <w:p w:rsidR="00316AE6" w:rsidRDefault="00316AE6" w:rsidP="001077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6AE6" w:rsidRDefault="00316AE6" w:rsidP="00316AE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6AE6" w:rsidRPr="008228FF" w:rsidRDefault="00316AE6" w:rsidP="00316AE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28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Информация о фактах </w:t>
      </w:r>
      <w:proofErr w:type="spellStart"/>
      <w:r w:rsidRPr="008228FF">
        <w:rPr>
          <w:rFonts w:ascii="Times New Roman" w:hAnsi="Times New Roman" w:cs="Times New Roman"/>
          <w:b/>
          <w:color w:val="FF0000"/>
          <w:sz w:val="28"/>
          <w:szCs w:val="28"/>
        </w:rPr>
        <w:t>травмирования</w:t>
      </w:r>
      <w:proofErr w:type="spellEnd"/>
      <w:r w:rsidRPr="008228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316AE6" w:rsidRPr="00316AE6" w:rsidRDefault="00316AE6" w:rsidP="00316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5B6" w:rsidRDefault="00316AE6" w:rsidP="00316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AE6">
        <w:rPr>
          <w:rFonts w:ascii="Times New Roman" w:hAnsi="Times New Roman" w:cs="Times New Roman"/>
          <w:sz w:val="24"/>
          <w:szCs w:val="24"/>
        </w:rPr>
        <w:t xml:space="preserve">нахождения на объектах инфраструктуры Свердловской железной дороги в зоне движения поездов травмировано 57 человек, из них 40 — скончались. В текущем году произошло </w:t>
      </w:r>
      <w:proofErr w:type="gramStart"/>
      <w:r w:rsidRPr="00316AE6">
        <w:rPr>
          <w:rFonts w:ascii="Times New Roman" w:hAnsi="Times New Roman" w:cs="Times New Roman"/>
          <w:sz w:val="24"/>
          <w:szCs w:val="24"/>
        </w:rPr>
        <w:t>смертельное</w:t>
      </w:r>
      <w:proofErr w:type="gramEnd"/>
      <w:r w:rsidRPr="00316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AE6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316AE6">
        <w:rPr>
          <w:rFonts w:ascii="Times New Roman" w:hAnsi="Times New Roman" w:cs="Times New Roman"/>
          <w:sz w:val="24"/>
          <w:szCs w:val="24"/>
        </w:rPr>
        <w:t xml:space="preserve"> двух несовершеннолетних. </w:t>
      </w:r>
    </w:p>
    <w:p w:rsidR="00A37878" w:rsidRDefault="001335B6" w:rsidP="00316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16AE6" w:rsidRPr="00316AE6">
        <w:rPr>
          <w:rFonts w:ascii="Times New Roman" w:hAnsi="Times New Roman" w:cs="Times New Roman"/>
          <w:sz w:val="24"/>
          <w:szCs w:val="24"/>
        </w:rPr>
        <w:t>а 6 месяцев 2020 года зафиксировано 84 экстренных торможений с целью предотвращения наезда на граждан</w:t>
      </w:r>
      <w:proofErr w:type="gramStart"/>
      <w:r w:rsidR="00316AE6" w:rsidRPr="00316A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6AE6" w:rsidRPr="00316A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6AE6" w:rsidRPr="00316AE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16AE6" w:rsidRPr="00316AE6">
        <w:rPr>
          <w:rFonts w:ascii="Times New Roman" w:hAnsi="Times New Roman" w:cs="Times New Roman"/>
          <w:sz w:val="24"/>
          <w:szCs w:val="24"/>
        </w:rPr>
        <w:t xml:space="preserve">аботниками бригад локомотивного депо Екатеринбург-Сортировочный на 9 июля 2020 года зафиксировано 425 нарушений правил нахождения на объектах инфраструктуры Свердловской железной дороги в зоне движения поездов, в 16 случаях было применено экстренное торможение. </w:t>
      </w:r>
    </w:p>
    <w:p w:rsidR="008228FF" w:rsidRDefault="008228FF" w:rsidP="001335B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8228FF" w:rsidRDefault="008228FF" w:rsidP="00A378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8228FF" w:rsidRPr="00F05B07" w:rsidRDefault="008228FF" w:rsidP="00A378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37878" w:rsidRPr="00F05B07" w:rsidRDefault="00316AE6" w:rsidP="00A378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5B07">
        <w:rPr>
          <w:rFonts w:ascii="Times New Roman" w:hAnsi="Times New Roman" w:cs="Times New Roman"/>
          <w:b/>
          <w:color w:val="FF0000"/>
          <w:sz w:val="24"/>
          <w:szCs w:val="24"/>
        </w:rPr>
        <w:t>БУДЬТЕ ВНИМАТЕЛЬНЫ, НАХОДЯСЬ В ЗОНЕ ДВИЖЕНИЯ ПОЕЗДОВ!</w:t>
      </w:r>
    </w:p>
    <w:p w:rsidR="00316AE6" w:rsidRPr="00F05B07" w:rsidRDefault="00316AE6" w:rsidP="00A378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5B07">
        <w:rPr>
          <w:rFonts w:ascii="Times New Roman" w:hAnsi="Times New Roman" w:cs="Times New Roman"/>
          <w:b/>
          <w:color w:val="FF0000"/>
          <w:sz w:val="24"/>
          <w:szCs w:val="24"/>
        </w:rPr>
        <w:t>НЕ НАРУШАЙТЕ ПРАВИЛ ПЕРЕДВИЖЕНИЯ!</w:t>
      </w:r>
    </w:p>
    <w:p w:rsidR="00C10CF9" w:rsidRDefault="00C10CF9" w:rsidP="00A3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28FF" w:rsidRDefault="008228FF" w:rsidP="00A3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31511" cy="5131714"/>
            <wp:effectExtent l="0" t="0" r="7620" b="0"/>
            <wp:docPr id="9" name="Рисунок 9" descr="https://ciur.ru/izh_dou/izh_ds175/pages/%D0%9F%D1%80%D0%B0%D0%B2%D0%B8%D0%BB%D0%B0%20%D0%BF%D0%BE%D0%B2%D0%B5%D0%B4%D0%B5%D0%BD%D0%B8%D1%8F%20%D0%BD%D0%B0%20%D0%96%D0%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ciur.ru/izh_dou/izh_ds175/pages/%D0%9F%D1%80%D0%B0%D0%B2%D0%B8%D0%BB%D0%B0%20%D0%BF%D0%BE%D0%B2%D0%B5%D0%B4%D0%B5%D0%BD%D0%B8%D1%8F%20%D0%BD%D0%B0%20%D0%96%D0%9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719" cy="513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8FF" w:rsidRDefault="008228FF" w:rsidP="00A37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28FF" w:rsidRDefault="008228FF" w:rsidP="008228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0CF9" w:rsidRPr="00C36114" w:rsidRDefault="00C10CF9" w:rsidP="00A3787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6114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родителям по разработке и использованию маршрута безопасного движения «Дом-школа-дом»</w:t>
      </w:r>
    </w:p>
    <w:p w:rsidR="002A184A" w:rsidRDefault="002A184A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10CF9" w:rsidRPr="00C10CF9">
        <w:rPr>
          <w:rFonts w:ascii="Times New Roman" w:hAnsi="Times New Roman" w:cs="Times New Roman"/>
          <w:sz w:val="24"/>
          <w:szCs w:val="24"/>
        </w:rPr>
        <w:t>Безопасный маршрут движения школьника «Дом-школа-дом» — это документ, в котором сочетается</w:t>
      </w:r>
      <w:r w:rsidR="00C10CF9" w:rsidRPr="002A184A">
        <w:rPr>
          <w:rFonts w:ascii="Times New Roman" w:hAnsi="Times New Roman" w:cs="Times New Roman"/>
          <w:sz w:val="24"/>
          <w:szCs w:val="24"/>
          <w:u w:val="single"/>
        </w:rPr>
        <w:t xml:space="preserve"> схема и описание</w:t>
      </w:r>
      <w:r w:rsidR="00C10CF9" w:rsidRPr="00C10CF9">
        <w:rPr>
          <w:rFonts w:ascii="Times New Roman" w:hAnsi="Times New Roman" w:cs="Times New Roman"/>
          <w:sz w:val="24"/>
          <w:szCs w:val="24"/>
        </w:rPr>
        <w:t xml:space="preserve"> рекомендуемого пути движения школьника из дома в школу и обратно. </w:t>
      </w:r>
    </w:p>
    <w:p w:rsidR="00C10CF9" w:rsidRDefault="002A184A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0CF9" w:rsidRPr="00C10CF9">
        <w:rPr>
          <w:rFonts w:ascii="Times New Roman" w:hAnsi="Times New Roman" w:cs="Times New Roman"/>
          <w:sz w:val="24"/>
          <w:szCs w:val="24"/>
        </w:rPr>
        <w:t xml:space="preserve">Маршрут разрабатывается </w:t>
      </w:r>
      <w:proofErr w:type="gramStart"/>
      <w:r w:rsidR="00C10CF9" w:rsidRPr="00C10CF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C10CF9" w:rsidRPr="00C10CF9">
        <w:rPr>
          <w:rFonts w:ascii="Times New Roman" w:hAnsi="Times New Roman" w:cs="Times New Roman"/>
          <w:sz w:val="24"/>
          <w:szCs w:val="24"/>
        </w:rPr>
        <w:t xml:space="preserve">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C10CF9" w:rsidRP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CF9" w:rsidRPr="00C10CF9" w:rsidRDefault="00C10CF9" w:rsidP="00C10C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CF9">
        <w:rPr>
          <w:rFonts w:ascii="Times New Roman" w:hAnsi="Times New Roman" w:cs="Times New Roman"/>
          <w:b/>
          <w:sz w:val="24"/>
          <w:szCs w:val="24"/>
        </w:rPr>
        <w:t xml:space="preserve">Цель маршрута: </w:t>
      </w: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sym w:font="Symbol" w:char="F0B7"/>
      </w:r>
      <w:r w:rsidRPr="00C10CF9">
        <w:rPr>
          <w:rFonts w:ascii="Times New Roman" w:hAnsi="Times New Roman" w:cs="Times New Roman"/>
          <w:sz w:val="24"/>
          <w:szCs w:val="24"/>
        </w:rPr>
        <w:t xml:space="preserve"> повысить безопасность движения ребенка в школу и обратно; </w:t>
      </w: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sym w:font="Symbol" w:char="F0B7"/>
      </w:r>
      <w:r w:rsidRPr="00C10CF9">
        <w:rPr>
          <w:rFonts w:ascii="Times New Roman" w:hAnsi="Times New Roman" w:cs="Times New Roman"/>
          <w:sz w:val="24"/>
          <w:szCs w:val="24"/>
        </w:rPr>
        <w:t xml:space="preserve"> обучить ребенка ориентироваться в дорожных ситуациях на пути движения в школу и из школы; </w:t>
      </w: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sym w:font="Symbol" w:char="F0B7"/>
      </w:r>
      <w:r w:rsidRPr="00C10CF9">
        <w:rPr>
          <w:rFonts w:ascii="Times New Roman" w:hAnsi="Times New Roman" w:cs="Times New Roman"/>
          <w:sz w:val="24"/>
          <w:szCs w:val="24"/>
        </w:rPr>
        <w:t xml:space="preserve"> обучить родителей, принимающих участие в составлении маршрута, ориентированию в дорожной обстановке и предотвращению типичных опасностей. </w:t>
      </w: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CF9">
        <w:rPr>
          <w:rFonts w:ascii="Times New Roman" w:hAnsi="Times New Roman" w:cs="Times New Roman"/>
          <w:b/>
          <w:sz w:val="24"/>
          <w:szCs w:val="24"/>
        </w:rPr>
        <w:t xml:space="preserve">Порядок разработки маршрута: </w:t>
      </w: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t>Родители вместе с детьми проходят путь</w:t>
      </w:r>
      <w:r w:rsidRPr="002A184A">
        <w:rPr>
          <w:rFonts w:ascii="Times New Roman" w:hAnsi="Times New Roman" w:cs="Times New Roman"/>
          <w:sz w:val="24"/>
          <w:szCs w:val="24"/>
          <w:u w:val="single"/>
        </w:rPr>
        <w:t xml:space="preserve"> от дома до школы и обратно </w:t>
      </w:r>
      <w:r w:rsidRPr="00C10CF9">
        <w:rPr>
          <w:rFonts w:ascii="Times New Roman" w:hAnsi="Times New Roman" w:cs="Times New Roman"/>
          <w:sz w:val="24"/>
          <w:szCs w:val="24"/>
        </w:rPr>
        <w:t xml:space="preserve">и намечают наиболее безопасный вариант, отмечают более опасные варианты. </w:t>
      </w: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t xml:space="preserve">При выборе безопасного варианта выбираются места перехода улиц наиболее </w:t>
      </w:r>
      <w:r w:rsidRPr="002A184A">
        <w:rPr>
          <w:rFonts w:ascii="Times New Roman" w:hAnsi="Times New Roman" w:cs="Times New Roman"/>
          <w:sz w:val="24"/>
          <w:szCs w:val="24"/>
          <w:u w:val="single"/>
        </w:rPr>
        <w:t>легкие и безопасные</w:t>
      </w:r>
      <w:r w:rsidRPr="00C10CF9">
        <w:rPr>
          <w:rFonts w:ascii="Times New Roman" w:hAnsi="Times New Roman" w:cs="Times New Roman"/>
          <w:sz w:val="24"/>
          <w:szCs w:val="24"/>
        </w:rPr>
        <w:t xml:space="preserve"> для ребенка: </w:t>
      </w: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t>Регулируемый пешеходный переход (со светофором) более безопасен,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автомобилями и другими предметами, закрывающими обзор и т.д.</w:t>
      </w:r>
    </w:p>
    <w:p w:rsidR="00C10CF9" w:rsidRP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t xml:space="preserve">Определить участки повышенной опасности, требующие более подробного описания. </w:t>
      </w: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t xml:space="preserve">Это, как правило, на пути </w:t>
      </w:r>
      <w:r w:rsidRPr="00C10CF9">
        <w:rPr>
          <w:rFonts w:ascii="Times New Roman" w:hAnsi="Times New Roman" w:cs="Times New Roman"/>
          <w:b/>
          <w:sz w:val="24"/>
          <w:szCs w:val="24"/>
        </w:rPr>
        <w:t>«Дом-школа»</w:t>
      </w:r>
      <w:r w:rsidRPr="00C10CF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sym w:font="Symbol" w:char="F0B7"/>
      </w:r>
      <w:r w:rsidRPr="00C10CF9">
        <w:rPr>
          <w:rFonts w:ascii="Times New Roman" w:hAnsi="Times New Roman" w:cs="Times New Roman"/>
          <w:sz w:val="24"/>
          <w:szCs w:val="24"/>
        </w:rPr>
        <w:t xml:space="preserve"> выход из дома и первый переход через дорогу;</w:t>
      </w: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t xml:space="preserve"> </w:t>
      </w:r>
      <w:r w:rsidRPr="00C10CF9">
        <w:rPr>
          <w:rFonts w:ascii="Times New Roman" w:hAnsi="Times New Roman" w:cs="Times New Roman"/>
          <w:sz w:val="24"/>
          <w:szCs w:val="24"/>
        </w:rPr>
        <w:sym w:font="Symbol" w:char="F0B7"/>
      </w:r>
      <w:r w:rsidRPr="00C10CF9">
        <w:rPr>
          <w:rFonts w:ascii="Times New Roman" w:hAnsi="Times New Roman" w:cs="Times New Roman"/>
          <w:sz w:val="24"/>
          <w:szCs w:val="24"/>
        </w:rPr>
        <w:t xml:space="preserve"> переход через дорогу и перекрестки; </w:t>
      </w: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sym w:font="Symbol" w:char="F0B7"/>
      </w:r>
      <w:r w:rsidRPr="00C10CF9">
        <w:rPr>
          <w:rFonts w:ascii="Times New Roman" w:hAnsi="Times New Roman" w:cs="Times New Roman"/>
          <w:sz w:val="24"/>
          <w:szCs w:val="24"/>
        </w:rPr>
        <w:t xml:space="preserve"> последний переход через дорогу и вход в школу. </w:t>
      </w: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t xml:space="preserve">На пути «Школа-дом» участки те же, но определяется </w:t>
      </w:r>
      <w:r w:rsidRPr="00C10CF9">
        <w:rPr>
          <w:rFonts w:ascii="Times New Roman" w:hAnsi="Times New Roman" w:cs="Times New Roman"/>
          <w:b/>
          <w:sz w:val="24"/>
          <w:szCs w:val="24"/>
        </w:rPr>
        <w:t>выход из территории школы</w:t>
      </w:r>
      <w:r w:rsidRPr="00C10CF9">
        <w:rPr>
          <w:rFonts w:ascii="Times New Roman" w:hAnsi="Times New Roman" w:cs="Times New Roman"/>
          <w:sz w:val="24"/>
          <w:szCs w:val="24"/>
        </w:rPr>
        <w:t xml:space="preserve"> и последний </w:t>
      </w:r>
      <w:r w:rsidRPr="00C10CF9">
        <w:rPr>
          <w:rFonts w:ascii="Times New Roman" w:hAnsi="Times New Roman" w:cs="Times New Roman"/>
          <w:b/>
          <w:sz w:val="24"/>
          <w:szCs w:val="24"/>
        </w:rPr>
        <w:t>переход дороги и вход в дом</w:t>
      </w:r>
      <w:r w:rsidRPr="00C10CF9">
        <w:rPr>
          <w:rFonts w:ascii="Times New Roman" w:hAnsi="Times New Roman" w:cs="Times New Roman"/>
          <w:sz w:val="24"/>
          <w:szCs w:val="24"/>
        </w:rPr>
        <w:t>, кроме того, выделяются</w:t>
      </w:r>
      <w:r w:rsidRPr="00C10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CF9">
        <w:rPr>
          <w:rFonts w:ascii="Times New Roman" w:hAnsi="Times New Roman" w:cs="Times New Roman"/>
          <w:sz w:val="24"/>
          <w:szCs w:val="24"/>
        </w:rPr>
        <w:t>участки</w:t>
      </w:r>
      <w:r w:rsidRPr="00C10CF9">
        <w:rPr>
          <w:rFonts w:ascii="Times New Roman" w:hAnsi="Times New Roman" w:cs="Times New Roman"/>
          <w:b/>
          <w:sz w:val="24"/>
          <w:szCs w:val="24"/>
        </w:rPr>
        <w:t xml:space="preserve"> повышенной опасности</w:t>
      </w:r>
      <w:r w:rsidRPr="00C10CF9">
        <w:rPr>
          <w:rFonts w:ascii="Times New Roman" w:hAnsi="Times New Roman" w:cs="Times New Roman"/>
          <w:sz w:val="24"/>
          <w:szCs w:val="24"/>
        </w:rPr>
        <w:t xml:space="preserve">, и объяснить, в чем их опасность и почему они не рекомендуются для прохождения ребенку. Выбрав вариант движения ребенка, родители наносят его на схему расположения улиц от дома до школы и от школы до дома. При оформлении маршрута на бланке Безопасный маршрут «Дом-школа – дом» сплошной линией </w:t>
      </w:r>
      <w:r w:rsidRPr="00C10CF9">
        <w:rPr>
          <w:rFonts w:ascii="Times New Roman" w:hAnsi="Times New Roman" w:cs="Times New Roman"/>
          <w:b/>
          <w:sz w:val="24"/>
          <w:szCs w:val="24"/>
        </w:rPr>
        <w:t>КРАСНОГО</w:t>
      </w:r>
      <w:r w:rsidRPr="00C10CF9">
        <w:rPr>
          <w:rFonts w:ascii="Times New Roman" w:hAnsi="Times New Roman" w:cs="Times New Roman"/>
          <w:sz w:val="24"/>
          <w:szCs w:val="24"/>
        </w:rPr>
        <w:t xml:space="preserve"> цвета со стрелкой обозначается путь движения из дома в школу. Путь движения из школы до дома обозначается сплошной линией </w:t>
      </w:r>
      <w:r w:rsidRPr="00C10CF9">
        <w:rPr>
          <w:rFonts w:ascii="Times New Roman" w:hAnsi="Times New Roman" w:cs="Times New Roman"/>
          <w:b/>
          <w:sz w:val="24"/>
          <w:szCs w:val="24"/>
        </w:rPr>
        <w:t>СИНЕГО</w:t>
      </w:r>
      <w:r w:rsidRPr="00C10CF9">
        <w:rPr>
          <w:rFonts w:ascii="Times New Roman" w:hAnsi="Times New Roman" w:cs="Times New Roman"/>
          <w:sz w:val="24"/>
          <w:szCs w:val="24"/>
        </w:rPr>
        <w:t xml:space="preserve"> цвета со стрелкой. На этом же листе ниже нужно написать: фамилию, имя и контактные телефоны родителей. </w:t>
      </w: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b/>
          <w:sz w:val="24"/>
          <w:szCs w:val="24"/>
        </w:rPr>
        <w:t xml:space="preserve">Порядок использования маршрута: </w:t>
      </w: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t>После составления маршрута родители, сопровождая сына или дочь в школу и обратно (в первые месяцы посещения для первоклассника и несколько раз — для обучающихся других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 Сопровождая ребенка, родители отрабатывают привычку заблаговременного выхода из дома, отсутствия спешки, остановки перед проезжей частью, перехода дороги только шагом, строго под прямым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CF9">
        <w:rPr>
          <w:rFonts w:ascii="Times New Roman" w:hAnsi="Times New Roman" w:cs="Times New Roman"/>
          <w:sz w:val="24"/>
          <w:szCs w:val="24"/>
        </w:rPr>
        <w:t>углом, не наискосок, тщательного осмот</w:t>
      </w:r>
      <w:r>
        <w:rPr>
          <w:rFonts w:ascii="Times New Roman" w:hAnsi="Times New Roman" w:cs="Times New Roman"/>
          <w:sz w:val="24"/>
          <w:szCs w:val="24"/>
        </w:rPr>
        <w:t xml:space="preserve">ра дороги перед переходом, даже если она пустынна. </w:t>
      </w:r>
      <w:r w:rsidRPr="00C10CF9">
        <w:rPr>
          <w:rFonts w:ascii="Times New Roman" w:hAnsi="Times New Roman" w:cs="Times New Roman"/>
          <w:sz w:val="24"/>
          <w:szCs w:val="24"/>
        </w:rPr>
        <w:t>Крайне важно добиваться</w:t>
      </w:r>
      <w:r>
        <w:rPr>
          <w:rFonts w:ascii="Times New Roman" w:hAnsi="Times New Roman" w:cs="Times New Roman"/>
          <w:sz w:val="24"/>
          <w:szCs w:val="24"/>
        </w:rPr>
        <w:t xml:space="preserve">, чтобы любой предмет, мешающий </w:t>
      </w:r>
      <w:r w:rsidRPr="00C10CF9">
        <w:rPr>
          <w:rFonts w:ascii="Times New Roman" w:hAnsi="Times New Roman" w:cs="Times New Roman"/>
          <w:sz w:val="24"/>
          <w:szCs w:val="24"/>
        </w:rPr>
        <w:t>осмотреть дорогу, сам по себе рассма</w:t>
      </w:r>
      <w:r>
        <w:rPr>
          <w:rFonts w:ascii="Times New Roman" w:hAnsi="Times New Roman" w:cs="Times New Roman"/>
          <w:sz w:val="24"/>
          <w:szCs w:val="24"/>
        </w:rPr>
        <w:t xml:space="preserve">тривался школьниками как сигнал </w:t>
      </w:r>
      <w:r w:rsidRPr="00C10CF9">
        <w:rPr>
          <w:rFonts w:ascii="Times New Roman" w:hAnsi="Times New Roman" w:cs="Times New Roman"/>
          <w:sz w:val="24"/>
          <w:szCs w:val="24"/>
        </w:rPr>
        <w:t>опасности.</w:t>
      </w: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CF9" w:rsidRPr="00C36114" w:rsidRDefault="00C10CF9" w:rsidP="00E736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6114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родители, Ваш ребенок должен:</w:t>
      </w:r>
    </w:p>
    <w:p w:rsidR="00C10CF9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sym w:font="Symbol" w:char="F0B7"/>
      </w:r>
      <w:r w:rsidRPr="00C10CF9">
        <w:rPr>
          <w:rFonts w:ascii="Times New Roman" w:hAnsi="Times New Roman" w:cs="Times New Roman"/>
          <w:sz w:val="24"/>
          <w:szCs w:val="24"/>
        </w:rPr>
        <w:t xml:space="preserve"> Хорошо знать свой микрорайон. </w:t>
      </w:r>
    </w:p>
    <w:p w:rsidR="00E73624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sym w:font="Symbol" w:char="F0B7"/>
      </w:r>
      <w:r w:rsidRPr="00C10CF9">
        <w:rPr>
          <w:rFonts w:ascii="Times New Roman" w:hAnsi="Times New Roman" w:cs="Times New Roman"/>
          <w:sz w:val="24"/>
          <w:szCs w:val="24"/>
        </w:rPr>
        <w:t xml:space="preserve"> Быстро обращаться в полицию в случае инцидентов или преступления (тел.102, 112 </w:t>
      </w:r>
      <w:proofErr w:type="gramStart"/>
      <w:r w:rsidRPr="00C10CF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10CF9">
        <w:rPr>
          <w:rFonts w:ascii="Times New Roman" w:hAnsi="Times New Roman" w:cs="Times New Roman"/>
          <w:sz w:val="24"/>
          <w:szCs w:val="24"/>
        </w:rPr>
        <w:t xml:space="preserve"> мобильного). </w:t>
      </w:r>
    </w:p>
    <w:p w:rsidR="00E73624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sym w:font="Symbol" w:char="F0B7"/>
      </w:r>
      <w:r w:rsidRPr="00C10CF9">
        <w:rPr>
          <w:rFonts w:ascii="Times New Roman" w:hAnsi="Times New Roman" w:cs="Times New Roman"/>
          <w:sz w:val="24"/>
          <w:szCs w:val="24"/>
        </w:rPr>
        <w:t xml:space="preserve"> Строго соблюдать маршрут безопасного движения «Дом – Школа – Дом». </w:t>
      </w:r>
    </w:p>
    <w:p w:rsidR="00E73624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sym w:font="Symbol" w:char="F0B7"/>
      </w:r>
      <w:r w:rsidRPr="00C10CF9">
        <w:rPr>
          <w:rFonts w:ascii="Times New Roman" w:hAnsi="Times New Roman" w:cs="Times New Roman"/>
          <w:sz w:val="24"/>
          <w:szCs w:val="24"/>
        </w:rPr>
        <w:t xml:space="preserve"> Знать и соблюдать Правила дорожного движения. </w:t>
      </w:r>
    </w:p>
    <w:p w:rsidR="00E73624" w:rsidRDefault="00C10CF9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F9">
        <w:rPr>
          <w:rFonts w:ascii="Times New Roman" w:hAnsi="Times New Roman" w:cs="Times New Roman"/>
          <w:sz w:val="24"/>
          <w:szCs w:val="24"/>
        </w:rPr>
        <w:sym w:font="Symbol" w:char="F0B7"/>
      </w:r>
      <w:r w:rsidRPr="00C10CF9">
        <w:rPr>
          <w:rFonts w:ascii="Times New Roman" w:hAnsi="Times New Roman" w:cs="Times New Roman"/>
          <w:sz w:val="24"/>
          <w:szCs w:val="24"/>
        </w:rPr>
        <w:t xml:space="preserve"> Запоминать отличительные особе</w:t>
      </w:r>
      <w:r w:rsidR="00C36114">
        <w:rPr>
          <w:rFonts w:ascii="Times New Roman" w:hAnsi="Times New Roman" w:cs="Times New Roman"/>
          <w:sz w:val="24"/>
          <w:szCs w:val="24"/>
        </w:rPr>
        <w:t>нности автомобиля, в случае ДТП</w:t>
      </w:r>
      <w:r w:rsidR="002A184A">
        <w:rPr>
          <w:rFonts w:ascii="Times New Roman" w:hAnsi="Times New Roman" w:cs="Times New Roman"/>
          <w:sz w:val="24"/>
          <w:szCs w:val="24"/>
        </w:rPr>
        <w:t>.</w:t>
      </w:r>
    </w:p>
    <w:p w:rsidR="00E73624" w:rsidRDefault="00E73624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624" w:rsidRDefault="00E73624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40BF" w:rsidRDefault="00E73624" w:rsidP="00E736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61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Безопасные маршруты будут проверяться родительской общественностью в рамках широкомасштабной акции «Родительский патруль» в первой половине сентября. Позаботьтесь о своих детях! </w:t>
      </w:r>
    </w:p>
    <w:p w:rsidR="00E73624" w:rsidRPr="00C36114" w:rsidRDefault="00E73624" w:rsidP="00E736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6114">
        <w:rPr>
          <w:rFonts w:ascii="Times New Roman" w:hAnsi="Times New Roman" w:cs="Times New Roman"/>
          <w:b/>
          <w:color w:val="FF0000"/>
          <w:sz w:val="28"/>
          <w:szCs w:val="28"/>
        </w:rPr>
        <w:t>Памятка по составлению безопасного маршрута» дом-школа-дом».</w:t>
      </w:r>
    </w:p>
    <w:p w:rsidR="00E73624" w:rsidRDefault="00E73624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624">
        <w:rPr>
          <w:rFonts w:ascii="Times New Roman" w:hAnsi="Times New Roman" w:cs="Times New Roman"/>
          <w:sz w:val="24"/>
          <w:szCs w:val="24"/>
        </w:rPr>
        <w:t xml:space="preserve">Уважаемые родители, разработайте для своего ребенка безопасный маршрут «Дом-школа-дом». Важным инструментом для формирования навыков безопасного поведения на дороге у детей младшего школьного возраста является использование схемы безопасного маршрута от дома до школы и обратно домой. Благодаря, разработанному безопасному маршруту повышается безопасность движения ребенка в школу и обратно. Ребенок учится ориентироваться в дорожной обстановке и может предотвратить опасные ситуации. </w:t>
      </w:r>
    </w:p>
    <w:p w:rsidR="00E73624" w:rsidRDefault="00E73624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84A">
        <w:rPr>
          <w:rFonts w:ascii="Times New Roman" w:hAnsi="Times New Roman" w:cs="Times New Roman"/>
          <w:b/>
          <w:sz w:val="24"/>
          <w:szCs w:val="24"/>
        </w:rPr>
        <w:t xml:space="preserve">1 этап. </w:t>
      </w:r>
      <w:r w:rsidRPr="00E73624">
        <w:rPr>
          <w:rFonts w:ascii="Times New Roman" w:hAnsi="Times New Roman" w:cs="Times New Roman"/>
          <w:sz w:val="24"/>
          <w:szCs w:val="24"/>
        </w:rPr>
        <w:t xml:space="preserve">Работу над созданием безопасного маршрута лучше начать с зарисовки. На листе бумаги родителю вместе с ребенком нужно изобразить все дома, светофоры, дорожные знаки, тротуары, стадионы и другие объекты, встречающиеся на пути в школу. </w:t>
      </w:r>
    </w:p>
    <w:p w:rsidR="00E73624" w:rsidRDefault="00E73624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84A">
        <w:rPr>
          <w:rFonts w:ascii="Times New Roman" w:hAnsi="Times New Roman" w:cs="Times New Roman"/>
          <w:b/>
          <w:sz w:val="24"/>
          <w:szCs w:val="24"/>
        </w:rPr>
        <w:t>2 этап.</w:t>
      </w:r>
      <w:r w:rsidRPr="00E73624">
        <w:rPr>
          <w:rFonts w:ascii="Times New Roman" w:hAnsi="Times New Roman" w:cs="Times New Roman"/>
          <w:sz w:val="24"/>
          <w:szCs w:val="24"/>
        </w:rPr>
        <w:t xml:space="preserve"> Взяв черновик, необходимо пройти по составленному маршруту, обсудив с ребенком места, требующие повышенного внимания. Данный этап очень важен. В реальном времени ребенок сравнивает расположение зданий, светофоров, тротуаров и других ориентиров, указанных в черновике. </w:t>
      </w:r>
    </w:p>
    <w:p w:rsidR="00E73624" w:rsidRDefault="00E73624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84A">
        <w:rPr>
          <w:rFonts w:ascii="Times New Roman" w:hAnsi="Times New Roman" w:cs="Times New Roman"/>
          <w:b/>
          <w:sz w:val="24"/>
          <w:szCs w:val="24"/>
        </w:rPr>
        <w:t>3 этап.</w:t>
      </w:r>
      <w:r w:rsidRPr="00E73624">
        <w:rPr>
          <w:rFonts w:ascii="Times New Roman" w:hAnsi="Times New Roman" w:cs="Times New Roman"/>
          <w:sz w:val="24"/>
          <w:szCs w:val="24"/>
        </w:rPr>
        <w:t xml:space="preserve"> Необходимо предусмотреть несколько вариантов маршрутов движения исходя из конкретных дорожных условий. Пройти маршрут вместе с ребенком несколько раз возможными путями. Иногда дети выбирают свой маршрут движения. Его также следует пройти вместе. Важно, чтобы маршруты движения были безопасными и не допускали нарушений Правил дорожного движения. </w:t>
      </w:r>
    </w:p>
    <w:p w:rsidR="00E73624" w:rsidRDefault="00E73624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84A">
        <w:rPr>
          <w:rFonts w:ascii="Times New Roman" w:hAnsi="Times New Roman" w:cs="Times New Roman"/>
          <w:b/>
          <w:sz w:val="24"/>
          <w:szCs w:val="24"/>
        </w:rPr>
        <w:t>4 этап.</w:t>
      </w:r>
      <w:r w:rsidRPr="00E73624">
        <w:rPr>
          <w:rFonts w:ascii="Times New Roman" w:hAnsi="Times New Roman" w:cs="Times New Roman"/>
          <w:sz w:val="24"/>
          <w:szCs w:val="24"/>
        </w:rPr>
        <w:t xml:space="preserve"> Не всегда дорога от школы до дома оборудована необходимыми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624">
        <w:rPr>
          <w:rFonts w:ascii="Times New Roman" w:hAnsi="Times New Roman" w:cs="Times New Roman"/>
          <w:sz w:val="24"/>
          <w:szCs w:val="24"/>
        </w:rPr>
        <w:t>средствами регулирования. Задача взрослого – научить ребенка переходить безопасно любой участок проезжей части дороги. Это значит, что ребенка необходимо научить слышать звуки приближающегося автомобиля, привить ему навыки определения возможной опасности, объяснить опасность отвлекающих внимание предметов – телефона,</w:t>
      </w:r>
      <w:r>
        <w:rPr>
          <w:rFonts w:ascii="Times New Roman" w:hAnsi="Times New Roman" w:cs="Times New Roman"/>
          <w:sz w:val="24"/>
          <w:szCs w:val="24"/>
        </w:rPr>
        <w:t xml:space="preserve"> планшета, плейера, наушников и </w:t>
      </w:r>
      <w:r w:rsidRPr="00E73624">
        <w:rPr>
          <w:rFonts w:ascii="Times New Roman" w:hAnsi="Times New Roman" w:cs="Times New Roman"/>
          <w:sz w:val="24"/>
          <w:szCs w:val="24"/>
        </w:rPr>
        <w:t xml:space="preserve">т.д.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624" w:rsidRDefault="00E73624" w:rsidP="00C10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84A">
        <w:rPr>
          <w:rFonts w:ascii="Times New Roman" w:hAnsi="Times New Roman" w:cs="Times New Roman"/>
          <w:b/>
          <w:sz w:val="24"/>
          <w:szCs w:val="24"/>
        </w:rPr>
        <w:t xml:space="preserve">5 этап. </w:t>
      </w:r>
      <w:r w:rsidRPr="00E73624">
        <w:rPr>
          <w:rFonts w:ascii="Times New Roman" w:hAnsi="Times New Roman" w:cs="Times New Roman"/>
          <w:sz w:val="24"/>
          <w:szCs w:val="24"/>
        </w:rPr>
        <w:t xml:space="preserve">Только после прохождения всех вышеуказанных этапов можно приступать к рисованию самой схемы безопасного маршрута. Вместе с ребенком нарисуйте те же здания и сооружения, все возможные маршруты движения, что и в черновике. Выделите самый безопасный </w:t>
      </w:r>
      <w:r w:rsidRPr="00E73624">
        <w:rPr>
          <w:rFonts w:ascii="Times New Roman" w:hAnsi="Times New Roman" w:cs="Times New Roman"/>
          <w:sz w:val="24"/>
          <w:szCs w:val="24"/>
        </w:rPr>
        <w:lastRenderedPageBreak/>
        <w:t xml:space="preserve">маршрут. Вклейте схему маршрута движения в дневник. Уважаемые родители! Составление и использование схемы безопасного маршрута </w:t>
      </w:r>
      <w:r w:rsidRPr="00C36114">
        <w:rPr>
          <w:rFonts w:ascii="Times New Roman" w:hAnsi="Times New Roman" w:cs="Times New Roman"/>
          <w:b/>
          <w:sz w:val="24"/>
          <w:szCs w:val="24"/>
        </w:rPr>
        <w:t xml:space="preserve">«дом-школа-дом» </w:t>
      </w:r>
      <w:r w:rsidRPr="00E73624">
        <w:rPr>
          <w:rFonts w:ascii="Times New Roman" w:hAnsi="Times New Roman" w:cs="Times New Roman"/>
          <w:sz w:val="24"/>
          <w:szCs w:val="24"/>
        </w:rPr>
        <w:t>позволит воспитать у ребенка чувство дисциплинированности и организованности, сформировать основные навыки безопасного поведения на улице и дороге. А применение светоотражающих элементов сделает заметным Вашего ребенка в темное время суток.</w:t>
      </w:r>
    </w:p>
    <w:p w:rsidR="00C36114" w:rsidRPr="00C36114" w:rsidRDefault="00E73624" w:rsidP="00E73624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6114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Pr="00C36114">
        <w:rPr>
          <w:rFonts w:ascii="Times New Roman" w:hAnsi="Times New Roman" w:cs="Times New Roman"/>
          <w:b/>
          <w:color w:val="FF0000"/>
          <w:sz w:val="24"/>
          <w:szCs w:val="24"/>
        </w:rPr>
        <w:t>важаемые родители!</w:t>
      </w:r>
    </w:p>
    <w:p w:rsidR="00E73624" w:rsidRPr="00E73624" w:rsidRDefault="00E73624" w:rsidP="00E736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114">
        <w:rPr>
          <w:rFonts w:ascii="Times New Roman" w:hAnsi="Times New Roman" w:cs="Times New Roman"/>
          <w:sz w:val="24"/>
          <w:szCs w:val="24"/>
        </w:rPr>
        <w:t xml:space="preserve"> Составление и использование схемы безопасного маршрута </w:t>
      </w:r>
      <w:r w:rsidRPr="00C36114">
        <w:rPr>
          <w:rFonts w:ascii="Times New Roman" w:hAnsi="Times New Roman" w:cs="Times New Roman"/>
          <w:b/>
          <w:sz w:val="24"/>
          <w:szCs w:val="24"/>
        </w:rPr>
        <w:t>«дом-школа-дом»</w:t>
      </w:r>
      <w:r w:rsidRPr="00C36114">
        <w:rPr>
          <w:rFonts w:ascii="Times New Roman" w:hAnsi="Times New Roman" w:cs="Times New Roman"/>
          <w:sz w:val="24"/>
          <w:szCs w:val="24"/>
        </w:rPr>
        <w:t xml:space="preserve"> позволит воспитать у ребенка чувство дисциплинированности и организованности, сформировать основные навыки безопасного поведения на улице и дороге. А применение светоотражающих элементов сделает заметным Вашего ребенка в темное время суток.</w:t>
      </w:r>
      <w:r w:rsidRPr="00E736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114" w:rsidRDefault="00C36114" w:rsidP="00E736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114" w:rsidRPr="00A70EB5" w:rsidRDefault="00C36114" w:rsidP="00E73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114" w:rsidRPr="00A70EB5" w:rsidRDefault="00E73624" w:rsidP="00E736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0EB5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о перевозке д</w:t>
      </w:r>
      <w:r w:rsidR="00C36114" w:rsidRPr="00A70EB5">
        <w:rPr>
          <w:rFonts w:ascii="Times New Roman" w:hAnsi="Times New Roman" w:cs="Times New Roman"/>
          <w:b/>
          <w:color w:val="FF0000"/>
          <w:sz w:val="28"/>
          <w:szCs w:val="28"/>
        </w:rPr>
        <w:t>етей автомобильным транспортом</w:t>
      </w:r>
    </w:p>
    <w:p w:rsidR="00E73624" w:rsidRDefault="0010772A" w:rsidP="00C36114">
      <w:pPr>
        <w:spacing w:after="0"/>
        <w:jc w:val="right"/>
        <w:rPr>
          <w:rFonts w:ascii="Times New Roman" w:hAnsi="Times New Roman" w:cs="Times New Roman"/>
          <w:b/>
          <w:color w:val="00B0F0"/>
          <w:sz w:val="24"/>
          <w:szCs w:val="24"/>
        </w:rPr>
      </w:pPr>
      <w:hyperlink r:id="rId21" w:history="1">
        <w:r w:rsidR="006477D0" w:rsidRPr="0010772A">
          <w:rPr>
            <w:rStyle w:val="a3"/>
            <w:rFonts w:ascii="Times New Roman" w:hAnsi="Times New Roman" w:cs="Times New Roman"/>
            <w:b/>
            <w:sz w:val="24"/>
            <w:szCs w:val="24"/>
            <w:highlight w:val="yellow"/>
          </w:rPr>
          <w:t>Ссы</w:t>
        </w:r>
        <w:r w:rsidR="006477D0" w:rsidRPr="0010772A">
          <w:rPr>
            <w:rStyle w:val="a3"/>
            <w:rFonts w:ascii="Times New Roman" w:hAnsi="Times New Roman" w:cs="Times New Roman"/>
            <w:b/>
            <w:sz w:val="24"/>
            <w:szCs w:val="24"/>
            <w:highlight w:val="yellow"/>
          </w:rPr>
          <w:t>л</w:t>
        </w:r>
        <w:r w:rsidRPr="0010772A">
          <w:rPr>
            <w:rStyle w:val="a3"/>
            <w:rFonts w:ascii="Times New Roman" w:hAnsi="Times New Roman" w:cs="Times New Roman"/>
            <w:b/>
            <w:sz w:val="24"/>
            <w:szCs w:val="24"/>
            <w:highlight w:val="yellow"/>
          </w:rPr>
          <w:t>к</w:t>
        </w:r>
        <w:r w:rsidRPr="0010772A">
          <w:rPr>
            <w:rStyle w:val="a3"/>
            <w:rFonts w:ascii="Times New Roman" w:hAnsi="Times New Roman" w:cs="Times New Roman"/>
            <w:b/>
            <w:sz w:val="24"/>
            <w:szCs w:val="24"/>
            <w:highlight w:val="yellow"/>
          </w:rPr>
          <w:t xml:space="preserve">а </w:t>
        </w:r>
        <w:r w:rsidRPr="0010772A">
          <w:rPr>
            <w:rStyle w:val="a3"/>
            <w:rFonts w:ascii="Times New Roman" w:hAnsi="Times New Roman" w:cs="Times New Roman"/>
            <w:b/>
            <w:sz w:val="24"/>
            <w:szCs w:val="24"/>
          </w:rPr>
          <w:t>8</w:t>
        </w:r>
      </w:hyperlink>
      <w:r w:rsidR="00E73624" w:rsidRPr="00C36114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</w:p>
    <w:p w:rsidR="002A184A" w:rsidRPr="00C36114" w:rsidRDefault="002A184A" w:rsidP="00C36114">
      <w:pPr>
        <w:spacing w:after="0"/>
        <w:jc w:val="right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2A184A" w:rsidRPr="00C36114" w:rsidRDefault="002A184A" w:rsidP="00C36114">
      <w:pPr>
        <w:spacing w:after="0"/>
        <w:ind w:firstLine="720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:rsidR="00C36114" w:rsidRPr="00A70EB5" w:rsidRDefault="00090582" w:rsidP="0009058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0EB5">
        <w:rPr>
          <w:rFonts w:ascii="Times New Roman" w:hAnsi="Times New Roman" w:cs="Times New Roman"/>
          <w:b/>
          <w:color w:val="FF0000"/>
          <w:sz w:val="28"/>
          <w:szCs w:val="28"/>
        </w:rPr>
        <w:t>О дорожном происшествии.</w:t>
      </w:r>
    </w:p>
    <w:p w:rsidR="002A184A" w:rsidRPr="00C36114" w:rsidRDefault="002A184A" w:rsidP="00C36114">
      <w:pPr>
        <w:spacing w:after="0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:rsidR="00C36114" w:rsidRPr="0010772A" w:rsidRDefault="0010772A" w:rsidP="00C36114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instrText xml:space="preserve"> HYPERLINK "Ссылка%2012.%20%201302.pdf" </w:instrTex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separate"/>
      </w:r>
    </w:p>
    <w:p w:rsidR="00090582" w:rsidRDefault="00090582" w:rsidP="00090582">
      <w:pPr>
        <w:spacing w:after="0"/>
        <w:jc w:val="right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10772A">
        <w:rPr>
          <w:rStyle w:val="a3"/>
          <w:rFonts w:ascii="Times New Roman" w:hAnsi="Times New Roman" w:cs="Times New Roman"/>
          <w:b/>
          <w:sz w:val="24"/>
          <w:szCs w:val="24"/>
          <w:highlight w:val="yellow"/>
        </w:rPr>
        <w:t>Ссы</w:t>
      </w:r>
      <w:r w:rsidRPr="0010772A">
        <w:rPr>
          <w:rStyle w:val="a3"/>
          <w:rFonts w:ascii="Times New Roman" w:hAnsi="Times New Roman" w:cs="Times New Roman"/>
          <w:b/>
          <w:sz w:val="24"/>
          <w:szCs w:val="24"/>
          <w:highlight w:val="yellow"/>
        </w:rPr>
        <w:t>л</w:t>
      </w:r>
      <w:r w:rsidR="0010772A" w:rsidRPr="0010772A">
        <w:rPr>
          <w:rStyle w:val="a3"/>
          <w:rFonts w:ascii="Times New Roman" w:hAnsi="Times New Roman" w:cs="Times New Roman"/>
          <w:b/>
          <w:sz w:val="24"/>
          <w:szCs w:val="24"/>
          <w:highlight w:val="yellow"/>
        </w:rPr>
        <w:t xml:space="preserve">ка </w:t>
      </w:r>
      <w:r w:rsidR="0010772A" w:rsidRPr="0010772A">
        <w:rPr>
          <w:rStyle w:val="a3"/>
          <w:rFonts w:ascii="Times New Roman" w:hAnsi="Times New Roman" w:cs="Times New Roman"/>
          <w:b/>
          <w:sz w:val="24"/>
          <w:szCs w:val="24"/>
        </w:rPr>
        <w:t>9</w:t>
      </w:r>
      <w:r w:rsidR="0010772A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end"/>
      </w:r>
    </w:p>
    <w:p w:rsidR="00090582" w:rsidRDefault="00090582" w:rsidP="002A184A">
      <w:pPr>
        <w:spacing w:after="0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090582" w:rsidRDefault="00090582" w:rsidP="00A70EB5">
      <w:pPr>
        <w:spacing w:after="0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2A184A" w:rsidRDefault="002A184A" w:rsidP="002A184A">
      <w:pPr>
        <w:spacing w:after="0"/>
        <w:jc w:val="right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2A184A" w:rsidRPr="002A184A" w:rsidRDefault="002A184A" w:rsidP="002A184A">
      <w:pPr>
        <w:spacing w:after="0"/>
        <w:jc w:val="right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E73624" w:rsidRDefault="00E73624" w:rsidP="00E736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0EB5">
        <w:rPr>
          <w:rFonts w:ascii="Times New Roman" w:hAnsi="Times New Roman" w:cs="Times New Roman"/>
          <w:b/>
          <w:color w:val="FF0000"/>
          <w:sz w:val="28"/>
          <w:szCs w:val="28"/>
        </w:rPr>
        <w:t>О профилактике детского дорожно-транспортного травматизма</w:t>
      </w:r>
    </w:p>
    <w:p w:rsidR="00A70EB5" w:rsidRPr="00A70EB5" w:rsidRDefault="00A70EB5" w:rsidP="00E736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70EB5" w:rsidRPr="00A70EB5" w:rsidRDefault="00E73624" w:rsidP="00A70EB5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70EB5">
        <w:rPr>
          <w:rFonts w:ascii="Times New Roman" w:hAnsi="Times New Roman" w:cs="Times New Roman"/>
          <w:color w:val="FF0000"/>
          <w:sz w:val="24"/>
          <w:szCs w:val="24"/>
        </w:rPr>
        <w:t>Уважаемые родители!</w:t>
      </w:r>
    </w:p>
    <w:p w:rsidR="00F051B0" w:rsidRDefault="00E73624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624">
        <w:rPr>
          <w:rFonts w:ascii="Times New Roman" w:hAnsi="Times New Roman" w:cs="Times New Roman"/>
          <w:sz w:val="24"/>
          <w:szCs w:val="24"/>
        </w:rPr>
        <w:t>В рамках организации работы по профилактике детского дорожно</w:t>
      </w:r>
      <w:r w:rsidR="00A70EB5">
        <w:rPr>
          <w:rFonts w:ascii="Times New Roman" w:hAnsi="Times New Roman" w:cs="Times New Roman"/>
          <w:sz w:val="24"/>
          <w:szCs w:val="24"/>
        </w:rPr>
        <w:t xml:space="preserve"> - </w:t>
      </w:r>
      <w:r w:rsidRPr="00E73624">
        <w:rPr>
          <w:rFonts w:ascii="Times New Roman" w:hAnsi="Times New Roman" w:cs="Times New Roman"/>
          <w:sz w:val="24"/>
          <w:szCs w:val="24"/>
        </w:rPr>
        <w:t>транспортного травматизма Министерством образования и молодежной политики Свердловской области (далее – Министерство образования) совместно с УГИБДД ГУ МВД России по Свердловской области (далее – Госавтоинспекция) проведен дифференцированный анализ дорожно</w:t>
      </w:r>
      <w:r w:rsidR="00A70EB5">
        <w:rPr>
          <w:rFonts w:ascii="Times New Roman" w:hAnsi="Times New Roman" w:cs="Times New Roman"/>
          <w:sz w:val="24"/>
          <w:szCs w:val="24"/>
        </w:rPr>
        <w:t xml:space="preserve"> - </w:t>
      </w:r>
      <w:r w:rsidRPr="00E73624">
        <w:rPr>
          <w:rFonts w:ascii="Times New Roman" w:hAnsi="Times New Roman" w:cs="Times New Roman"/>
          <w:sz w:val="24"/>
          <w:szCs w:val="24"/>
        </w:rPr>
        <w:t xml:space="preserve">транспортных происшествий (далее – ДТП), зарегистрированных на территории Свердловской области за период </w:t>
      </w:r>
      <w:r w:rsidRPr="00E73624">
        <w:rPr>
          <w:rFonts w:ascii="Times New Roman" w:hAnsi="Times New Roman" w:cs="Times New Roman"/>
          <w:b/>
          <w:sz w:val="24"/>
          <w:szCs w:val="24"/>
        </w:rPr>
        <w:t>с января по март 2020 года</w:t>
      </w:r>
      <w:r w:rsidRPr="00E73624">
        <w:rPr>
          <w:rFonts w:ascii="Times New Roman" w:hAnsi="Times New Roman" w:cs="Times New Roman"/>
          <w:sz w:val="24"/>
          <w:szCs w:val="24"/>
        </w:rPr>
        <w:t>, с участием несовершеннолетних (прилагается).</w:t>
      </w:r>
      <w:proofErr w:type="gramEnd"/>
      <w:r w:rsidRPr="00E73624">
        <w:rPr>
          <w:rFonts w:ascii="Times New Roman" w:hAnsi="Times New Roman" w:cs="Times New Roman"/>
          <w:sz w:val="24"/>
          <w:szCs w:val="24"/>
        </w:rPr>
        <w:t xml:space="preserve"> На территории Свердловской области </w:t>
      </w:r>
      <w:r w:rsidRPr="00F051B0">
        <w:rPr>
          <w:rFonts w:ascii="Times New Roman" w:hAnsi="Times New Roman" w:cs="Times New Roman"/>
          <w:b/>
          <w:sz w:val="24"/>
          <w:szCs w:val="24"/>
        </w:rPr>
        <w:t>за три месяца 2020 года зарегистрировано 59 ДТП</w:t>
      </w:r>
      <w:r w:rsidRPr="00E73624">
        <w:rPr>
          <w:rFonts w:ascii="Times New Roman" w:hAnsi="Times New Roman" w:cs="Times New Roman"/>
          <w:sz w:val="24"/>
          <w:szCs w:val="24"/>
        </w:rPr>
        <w:t xml:space="preserve"> с участием детей, в которых </w:t>
      </w:r>
      <w:r w:rsidRPr="00F051B0">
        <w:rPr>
          <w:rFonts w:ascii="Times New Roman" w:hAnsi="Times New Roman" w:cs="Times New Roman"/>
          <w:b/>
          <w:sz w:val="24"/>
          <w:szCs w:val="24"/>
        </w:rPr>
        <w:t>71 ребенок получил травмы</w:t>
      </w:r>
      <w:r w:rsidRPr="00E73624">
        <w:rPr>
          <w:rFonts w:ascii="Times New Roman" w:hAnsi="Times New Roman" w:cs="Times New Roman"/>
          <w:sz w:val="24"/>
          <w:szCs w:val="24"/>
        </w:rPr>
        <w:t xml:space="preserve"> различной степени тяжести. Дорожно</w:t>
      </w:r>
      <w:r w:rsidR="00A70E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0EB5">
        <w:rPr>
          <w:rFonts w:ascii="Times New Roman" w:hAnsi="Times New Roman" w:cs="Times New Roman"/>
          <w:sz w:val="24"/>
          <w:szCs w:val="24"/>
        </w:rPr>
        <w:t>-</w:t>
      </w:r>
      <w:r w:rsidRPr="00E7362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E73624">
        <w:rPr>
          <w:rFonts w:ascii="Times New Roman" w:hAnsi="Times New Roman" w:cs="Times New Roman"/>
          <w:sz w:val="24"/>
          <w:szCs w:val="24"/>
        </w:rPr>
        <w:t xml:space="preserve">ранспортные происшествия, в результате которых пострадали дети, составили 10% от общего количества ДТП с пострадавшими. </w:t>
      </w:r>
    </w:p>
    <w:p w:rsidR="00F051B0" w:rsidRDefault="00E73624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b/>
          <w:sz w:val="24"/>
          <w:szCs w:val="24"/>
        </w:rPr>
        <w:lastRenderedPageBreak/>
        <w:t>65 % (38 из 59)</w:t>
      </w:r>
      <w:r w:rsidRPr="00E73624">
        <w:rPr>
          <w:rFonts w:ascii="Times New Roman" w:hAnsi="Times New Roman" w:cs="Times New Roman"/>
          <w:sz w:val="24"/>
          <w:szCs w:val="24"/>
        </w:rPr>
        <w:t xml:space="preserve"> дорожных происшествий с участием несовершеннолетних произошли </w:t>
      </w:r>
      <w:r w:rsidRPr="00F051B0">
        <w:rPr>
          <w:rFonts w:ascii="Times New Roman" w:hAnsi="Times New Roman" w:cs="Times New Roman"/>
          <w:b/>
          <w:sz w:val="24"/>
          <w:szCs w:val="24"/>
        </w:rPr>
        <w:t>в период с 12 ч.00 мин. до 21 ч. 00 мин.</w:t>
      </w:r>
      <w:r w:rsidRPr="00E73624">
        <w:rPr>
          <w:rFonts w:ascii="Times New Roman" w:hAnsi="Times New Roman" w:cs="Times New Roman"/>
          <w:sz w:val="24"/>
          <w:szCs w:val="24"/>
        </w:rPr>
        <w:t xml:space="preserve">, такая тенденция связана с активным пребыванием детей в это время на улице и высокой интенсивностью транспортного потока. Наиболее аварийное </w:t>
      </w:r>
      <w:r w:rsidRPr="00F051B0">
        <w:rPr>
          <w:rFonts w:ascii="Times New Roman" w:hAnsi="Times New Roman" w:cs="Times New Roman"/>
          <w:b/>
          <w:sz w:val="24"/>
          <w:szCs w:val="24"/>
        </w:rPr>
        <w:t>время с 8 до 9 ч. 00 мин. (8 ДТП) и с 18 до 19 ч. 00 мин. (9 ДТП)</w:t>
      </w:r>
      <w:r w:rsidRPr="00E73624">
        <w:rPr>
          <w:rFonts w:ascii="Times New Roman" w:hAnsi="Times New Roman" w:cs="Times New Roman"/>
          <w:sz w:val="24"/>
          <w:szCs w:val="24"/>
        </w:rPr>
        <w:t>. Подавляющее большинство происшествий, в которых пострадали дети, произошло из-за грубых нарушений Правил дорожного движения Российской Федерации (далее – ПДД РФ)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переходов, нарушение правил перевозки пассажиров).</w:t>
      </w:r>
    </w:p>
    <w:p w:rsidR="00F051B0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 xml:space="preserve">Вина несовершеннолетних усматривается </w:t>
      </w:r>
      <w:r w:rsidRPr="00F051B0">
        <w:rPr>
          <w:rFonts w:ascii="Times New Roman" w:hAnsi="Times New Roman" w:cs="Times New Roman"/>
          <w:b/>
          <w:sz w:val="24"/>
          <w:szCs w:val="24"/>
        </w:rPr>
        <w:t>в 9 ДТП из 59</w:t>
      </w:r>
      <w:r w:rsidRPr="00F051B0">
        <w:rPr>
          <w:rFonts w:ascii="Times New Roman" w:hAnsi="Times New Roman" w:cs="Times New Roman"/>
          <w:sz w:val="24"/>
          <w:szCs w:val="24"/>
        </w:rPr>
        <w:t xml:space="preserve">. Основными </w:t>
      </w:r>
      <w:r w:rsidRPr="00F051B0">
        <w:rPr>
          <w:rFonts w:ascii="Times New Roman" w:hAnsi="Times New Roman" w:cs="Times New Roman"/>
          <w:b/>
          <w:sz w:val="24"/>
          <w:szCs w:val="24"/>
        </w:rPr>
        <w:t>нарушениями ПДД РФ, допущенными несовершеннолетними, стали переход проезжей части в неустановленном месте (6 ДТП), неподчинение сигналам регулирования (2 ДТП), переход проезжей части перед близко движущимся транспортным средством (1 ДТП).</w:t>
      </w:r>
      <w:r w:rsidRPr="00F051B0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Свердловской области, во взаимодействии с Госавтоинспекцией, с общественными организациями, отлажена система работы по обучению детей безопасному поведению на дорогах. Данная работа должна быть продолжена и в условиях дистанционного обучения. </w:t>
      </w:r>
    </w:p>
    <w:p w:rsidR="00F051B0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 xml:space="preserve">В связи с этим направляем информацию </w:t>
      </w:r>
      <w:proofErr w:type="gramStart"/>
      <w:r w:rsidRPr="00F051B0">
        <w:rPr>
          <w:rFonts w:ascii="Times New Roman" w:hAnsi="Times New Roman" w:cs="Times New Roman"/>
          <w:sz w:val="24"/>
          <w:szCs w:val="24"/>
        </w:rPr>
        <w:t>о размещении методических материалов по основам безопасного поведения на дорогах для всех участников движения для их активного использования</w:t>
      </w:r>
      <w:proofErr w:type="gramEnd"/>
      <w:r w:rsidRPr="00F051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51B0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 xml:space="preserve">Ссылки для скачивания материалов: </w:t>
      </w:r>
      <w:hyperlink r:id="rId22" w:history="1">
        <w:r w:rsidRPr="00141052">
          <w:rPr>
            <w:rStyle w:val="a3"/>
            <w:rFonts w:ascii="Times New Roman" w:hAnsi="Times New Roman" w:cs="Times New Roman"/>
            <w:sz w:val="24"/>
            <w:szCs w:val="24"/>
          </w:rPr>
          <w:t>https://yadi.sk/d/CGg2QG5uydsfjQ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1B0">
        <w:rPr>
          <w:rFonts w:ascii="Times New Roman" w:hAnsi="Times New Roman" w:cs="Times New Roman"/>
          <w:sz w:val="24"/>
          <w:szCs w:val="24"/>
        </w:rPr>
        <w:t xml:space="preserve"> – видеоролики по безопасности дорожного движения; </w:t>
      </w:r>
      <w:hyperlink r:id="rId23" w:history="1">
        <w:r w:rsidRPr="00141052">
          <w:rPr>
            <w:rStyle w:val="a3"/>
            <w:rFonts w:ascii="Times New Roman" w:hAnsi="Times New Roman" w:cs="Times New Roman"/>
            <w:sz w:val="24"/>
            <w:szCs w:val="24"/>
          </w:rPr>
          <w:t>https://yadi.sk/i/wYvmvQbhuqzqWQ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1B0">
        <w:rPr>
          <w:rFonts w:ascii="Times New Roman" w:hAnsi="Times New Roman" w:cs="Times New Roman"/>
          <w:sz w:val="24"/>
          <w:szCs w:val="24"/>
        </w:rPr>
        <w:t xml:space="preserve"> – про детей пассажиров (6 мин); </w:t>
      </w:r>
      <w:hyperlink r:id="rId24" w:history="1">
        <w:r w:rsidRPr="00141052">
          <w:rPr>
            <w:rStyle w:val="a3"/>
            <w:rFonts w:ascii="Times New Roman" w:hAnsi="Times New Roman" w:cs="Times New Roman"/>
            <w:sz w:val="24"/>
            <w:szCs w:val="24"/>
          </w:rPr>
          <w:t>https://yadi.sk/d/uH5lf0T8t9BTIg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1B0">
        <w:rPr>
          <w:rFonts w:ascii="Times New Roman" w:hAnsi="Times New Roman" w:cs="Times New Roman"/>
          <w:sz w:val="24"/>
          <w:szCs w:val="24"/>
        </w:rPr>
        <w:t xml:space="preserve"> – плакаты на разные темы; </w:t>
      </w:r>
      <w:hyperlink r:id="rId25" w:history="1">
        <w:r w:rsidRPr="00141052">
          <w:rPr>
            <w:rStyle w:val="a3"/>
            <w:rFonts w:ascii="Times New Roman" w:hAnsi="Times New Roman" w:cs="Times New Roman"/>
            <w:sz w:val="24"/>
            <w:szCs w:val="24"/>
          </w:rPr>
          <w:t>https://vk.com/pdd66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1B0">
        <w:rPr>
          <w:rFonts w:ascii="Times New Roman" w:hAnsi="Times New Roman" w:cs="Times New Roman"/>
          <w:sz w:val="24"/>
          <w:szCs w:val="24"/>
        </w:rPr>
        <w:t xml:space="preserve"> – Госавтоинспекция Свердловской области запустила обучающий интернет-проект «Вместе учим ПДД». В социальной сети «</w:t>
      </w:r>
      <w:proofErr w:type="spellStart"/>
      <w:r w:rsidRPr="00F051B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F051B0">
        <w:rPr>
          <w:rFonts w:ascii="Times New Roman" w:hAnsi="Times New Roman" w:cs="Times New Roman"/>
          <w:sz w:val="24"/>
          <w:szCs w:val="24"/>
        </w:rPr>
        <w:t>» создано сообщество, которое ежедневно дополняется современной и актуальной информацией по Правилам дорожного движения.</w:t>
      </w:r>
    </w:p>
    <w:p w:rsidR="002A184A" w:rsidRDefault="002A184A" w:rsidP="005C50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51B0" w:rsidRDefault="00F051B0" w:rsidP="00F051B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A184A">
        <w:rPr>
          <w:rFonts w:ascii="Times New Roman" w:hAnsi="Times New Roman" w:cs="Times New Roman"/>
          <w:b/>
          <w:color w:val="FF0000"/>
          <w:sz w:val="28"/>
          <w:szCs w:val="28"/>
        </w:rPr>
        <w:t>Материалы по дорожной безопасности и профилактике ДДТП</w:t>
      </w:r>
    </w:p>
    <w:p w:rsidR="005C501C" w:rsidRPr="002A184A" w:rsidRDefault="005C501C" w:rsidP="00F051B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184A" w:rsidRPr="002A184A" w:rsidRDefault="00F051B0" w:rsidP="002A184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A184A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родители, педагоги!</w:t>
      </w:r>
    </w:p>
    <w:p w:rsidR="00F051B0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 информирует, что в Федеральном каталоге интерактивных образовательных программ (</w:t>
      </w:r>
      <w:hyperlink r:id="rId26" w:history="1">
        <w:r w:rsidRPr="00141052">
          <w:rPr>
            <w:rStyle w:val="a3"/>
            <w:rFonts w:ascii="Times New Roman" w:hAnsi="Times New Roman" w:cs="Times New Roman"/>
            <w:sz w:val="24"/>
            <w:szCs w:val="24"/>
          </w:rPr>
          <w:t>www.bdd-eor.edu.ru</w:t>
        </w:r>
      </w:hyperlink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1B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051B0">
        <w:rPr>
          <w:rFonts w:ascii="Times New Roman" w:hAnsi="Times New Roman" w:cs="Times New Roman"/>
          <w:sz w:val="24"/>
          <w:szCs w:val="24"/>
        </w:rPr>
        <w:t xml:space="preserve"> размещены учебные материалы по вопросам безопасности дорожного движения. </w:t>
      </w:r>
    </w:p>
    <w:p w:rsidR="00F051B0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 xml:space="preserve">Видеоролики разделены на соответствующие группы: </w:t>
      </w:r>
    </w:p>
    <w:p w:rsidR="002A184A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84A">
        <w:rPr>
          <w:rFonts w:ascii="Times New Roman" w:hAnsi="Times New Roman" w:cs="Times New Roman"/>
          <w:b/>
          <w:sz w:val="24"/>
          <w:szCs w:val="24"/>
        </w:rPr>
        <w:t>«Дорожное королевство» (</w:t>
      </w:r>
      <w:r w:rsidRPr="00F051B0">
        <w:rPr>
          <w:rFonts w:ascii="Times New Roman" w:hAnsi="Times New Roman" w:cs="Times New Roman"/>
          <w:sz w:val="24"/>
          <w:szCs w:val="24"/>
        </w:rPr>
        <w:t xml:space="preserve">мультфильмы, предназначенные для детей 6-9 лет); </w:t>
      </w:r>
    </w:p>
    <w:p w:rsidR="00F051B0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84A">
        <w:rPr>
          <w:rFonts w:ascii="Times New Roman" w:hAnsi="Times New Roman" w:cs="Times New Roman"/>
          <w:b/>
          <w:sz w:val="24"/>
          <w:szCs w:val="24"/>
        </w:rPr>
        <w:t>«Дорожная кухня»</w:t>
      </w:r>
      <w:r w:rsidRPr="00F051B0">
        <w:rPr>
          <w:rFonts w:ascii="Times New Roman" w:hAnsi="Times New Roman" w:cs="Times New Roman"/>
          <w:sz w:val="24"/>
          <w:szCs w:val="24"/>
        </w:rPr>
        <w:t xml:space="preserve"> (образовательные фильмы для детей 10-14 лет); </w:t>
      </w:r>
    </w:p>
    <w:p w:rsidR="00F051B0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84A">
        <w:rPr>
          <w:rFonts w:ascii="Times New Roman" w:hAnsi="Times New Roman" w:cs="Times New Roman"/>
          <w:b/>
          <w:sz w:val="24"/>
          <w:szCs w:val="24"/>
        </w:rPr>
        <w:t>«Перекресток знаний»</w:t>
      </w:r>
      <w:r w:rsidRPr="00F051B0">
        <w:rPr>
          <w:rFonts w:ascii="Times New Roman" w:hAnsi="Times New Roman" w:cs="Times New Roman"/>
          <w:sz w:val="24"/>
          <w:szCs w:val="24"/>
        </w:rPr>
        <w:t xml:space="preserve"> (образовательные видеоролики для старшеклассников). </w:t>
      </w:r>
    </w:p>
    <w:p w:rsidR="00F051B0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 xml:space="preserve">Каждый сезон оформлен в едином стиле и охватывает основные темы, актуальные для каждого из возрастов – правила безопасности для пешеходов, пассажиров, велосипедистов, использование </w:t>
      </w:r>
      <w:proofErr w:type="spellStart"/>
      <w:r w:rsidRPr="00F051B0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F051B0">
        <w:rPr>
          <w:rFonts w:ascii="Times New Roman" w:hAnsi="Times New Roman" w:cs="Times New Roman"/>
          <w:sz w:val="24"/>
          <w:szCs w:val="24"/>
        </w:rPr>
        <w:t xml:space="preserve"> элементов, «дорожные ловушки», особенности поведения в маршрутном транспорте, типичные ошибки, которые могут совершать юные участники дорожного движения и т.д. Данные видеоролики </w:t>
      </w:r>
      <w:r w:rsidRPr="00F051B0">
        <w:rPr>
          <w:rFonts w:ascii="Times New Roman" w:hAnsi="Times New Roman" w:cs="Times New Roman"/>
          <w:sz w:val="24"/>
          <w:szCs w:val="24"/>
        </w:rPr>
        <w:lastRenderedPageBreak/>
        <w:t xml:space="preserve">можно использовать при проведении занятий с детьми в рамках предметов «Окружающий мир», ОБЖ, а также при проведении «минуток безопасности», тематических классных часов и родительских собраний. </w:t>
      </w:r>
    </w:p>
    <w:p w:rsidR="00F051B0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1B0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1B0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1B0" w:rsidRPr="00C95019" w:rsidRDefault="00F051B0" w:rsidP="00F051B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019">
        <w:rPr>
          <w:rFonts w:ascii="Times New Roman" w:hAnsi="Times New Roman" w:cs="Times New Roman"/>
          <w:b/>
          <w:color w:val="FF0000"/>
          <w:sz w:val="28"/>
          <w:szCs w:val="28"/>
        </w:rPr>
        <w:t>О состоянии детского дорожно-транспортного травматизма за январь 2020 года.</w:t>
      </w:r>
    </w:p>
    <w:p w:rsidR="00C95019" w:rsidRDefault="0010772A" w:rsidP="00C95019">
      <w:pPr>
        <w:spacing w:after="0"/>
        <w:jc w:val="right"/>
        <w:rPr>
          <w:rFonts w:ascii="Times New Roman" w:hAnsi="Times New Roman" w:cs="Times New Roman"/>
          <w:b/>
          <w:color w:val="00B0F0"/>
          <w:sz w:val="24"/>
          <w:szCs w:val="24"/>
        </w:rPr>
      </w:pPr>
      <w:hyperlink r:id="rId27" w:history="1">
        <w:r w:rsidR="00F96891" w:rsidRPr="0010772A">
          <w:rPr>
            <w:rStyle w:val="a3"/>
            <w:rFonts w:ascii="Times New Roman" w:hAnsi="Times New Roman" w:cs="Times New Roman"/>
            <w:b/>
            <w:sz w:val="24"/>
            <w:szCs w:val="24"/>
            <w:highlight w:val="yellow"/>
          </w:rPr>
          <w:t>Ссы</w:t>
        </w:r>
        <w:r w:rsidR="00F96891" w:rsidRPr="0010772A">
          <w:rPr>
            <w:rStyle w:val="a3"/>
            <w:rFonts w:ascii="Times New Roman" w:hAnsi="Times New Roman" w:cs="Times New Roman"/>
            <w:b/>
            <w:sz w:val="24"/>
            <w:szCs w:val="24"/>
            <w:highlight w:val="yellow"/>
          </w:rPr>
          <w:t>л</w:t>
        </w:r>
        <w:r w:rsidRPr="0010772A">
          <w:rPr>
            <w:rStyle w:val="a3"/>
            <w:rFonts w:ascii="Times New Roman" w:hAnsi="Times New Roman" w:cs="Times New Roman"/>
            <w:b/>
            <w:sz w:val="24"/>
            <w:szCs w:val="24"/>
            <w:highlight w:val="yellow"/>
          </w:rPr>
          <w:t>ка  1</w:t>
        </w:r>
        <w:r w:rsidRPr="0010772A">
          <w:rPr>
            <w:rStyle w:val="a3"/>
            <w:rFonts w:ascii="Times New Roman" w:hAnsi="Times New Roman" w:cs="Times New Roman"/>
            <w:b/>
            <w:sz w:val="24"/>
            <w:szCs w:val="24"/>
          </w:rPr>
          <w:t>0</w:t>
        </w:r>
      </w:hyperlink>
    </w:p>
    <w:p w:rsidR="00F96891" w:rsidRPr="00C95019" w:rsidRDefault="00F96891" w:rsidP="00C95019">
      <w:pPr>
        <w:spacing w:after="0"/>
        <w:jc w:val="right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051B0" w:rsidRDefault="00F051B0" w:rsidP="00F051B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0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Информация о ДТП с участием несовершеннолетних за январь 2020 года </w:t>
      </w:r>
    </w:p>
    <w:p w:rsidR="005C501C" w:rsidRPr="00C95019" w:rsidRDefault="005C501C" w:rsidP="00F051B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051B0" w:rsidRPr="00F051B0" w:rsidRDefault="00F051B0" w:rsidP="00F05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>За месяц на территории городского округа Первоуральск зарегистрировано</w:t>
      </w:r>
      <w:r w:rsidRPr="00F051B0">
        <w:rPr>
          <w:rFonts w:ascii="Times New Roman" w:hAnsi="Times New Roman" w:cs="Times New Roman"/>
          <w:b/>
          <w:sz w:val="24"/>
          <w:szCs w:val="24"/>
        </w:rPr>
        <w:t xml:space="preserve"> 2 ДТП с участием несовершеннолетних.</w:t>
      </w:r>
    </w:p>
    <w:p w:rsidR="00F051B0" w:rsidRPr="005C501C" w:rsidRDefault="00F051B0" w:rsidP="00E73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01C">
        <w:rPr>
          <w:rFonts w:ascii="Times New Roman" w:hAnsi="Times New Roman" w:cs="Times New Roman"/>
          <w:b/>
          <w:sz w:val="24"/>
          <w:szCs w:val="24"/>
        </w:rPr>
        <w:t xml:space="preserve">По категориям участников ДТП: </w:t>
      </w:r>
    </w:p>
    <w:p w:rsidR="00F051B0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sym w:font="Symbol" w:char="F0B7"/>
      </w:r>
      <w:r w:rsidRPr="00F051B0">
        <w:rPr>
          <w:rFonts w:ascii="Times New Roman" w:hAnsi="Times New Roman" w:cs="Times New Roman"/>
          <w:sz w:val="24"/>
          <w:szCs w:val="24"/>
        </w:rPr>
        <w:t xml:space="preserve"> с участием пассажиров – 2 ДТП, из них в 1 ДТП ребёнок находился в машине невиновного в ДТП. 1 ДТП – ребёнок находился в машине виновного в ДТП. </w:t>
      </w:r>
    </w:p>
    <w:p w:rsidR="00F051B0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sym w:font="Symbol" w:char="F0B7"/>
      </w:r>
      <w:r w:rsidRPr="00F051B0">
        <w:rPr>
          <w:rFonts w:ascii="Times New Roman" w:hAnsi="Times New Roman" w:cs="Times New Roman"/>
          <w:sz w:val="24"/>
          <w:szCs w:val="24"/>
        </w:rPr>
        <w:t xml:space="preserve"> ДТП с участием несовершеннолетних: </w:t>
      </w:r>
    </w:p>
    <w:p w:rsidR="00F051B0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 xml:space="preserve">1) 06.01.2020 года 15 ч. 45 мин на автодороге Пермь – Екатеринбург 302 км + 920 метров водитель 1978г.р. управляя автомашиной «Хендэ </w:t>
      </w:r>
      <w:proofErr w:type="spellStart"/>
      <w:r w:rsidRPr="00F051B0">
        <w:rPr>
          <w:rFonts w:ascii="Times New Roman" w:hAnsi="Times New Roman" w:cs="Times New Roman"/>
          <w:sz w:val="24"/>
          <w:szCs w:val="24"/>
        </w:rPr>
        <w:t>Солярис</w:t>
      </w:r>
      <w:proofErr w:type="spellEnd"/>
      <w:r w:rsidRPr="00F051B0">
        <w:rPr>
          <w:rFonts w:ascii="Times New Roman" w:hAnsi="Times New Roman" w:cs="Times New Roman"/>
          <w:sz w:val="24"/>
          <w:szCs w:val="24"/>
        </w:rPr>
        <w:t xml:space="preserve">» не обеспечила постоянного контроля за движением транспортного средства, допустила выезд на полосу, предназначенную для встречного движения без цели обгона, где допустила столкновение с автомашиной «Фольксваген Пассат» под управлением водителя 1960г.р. и автомашиной «Тойота </w:t>
      </w:r>
      <w:proofErr w:type="spellStart"/>
      <w:proofErr w:type="gramStart"/>
      <w:r w:rsidRPr="00F051B0">
        <w:rPr>
          <w:rFonts w:ascii="Times New Roman" w:hAnsi="Times New Roman" w:cs="Times New Roman"/>
          <w:sz w:val="24"/>
          <w:szCs w:val="24"/>
        </w:rPr>
        <w:t>Ист</w:t>
      </w:r>
      <w:proofErr w:type="spellEnd"/>
      <w:proofErr w:type="gramEnd"/>
      <w:r w:rsidRPr="00F051B0">
        <w:rPr>
          <w:rFonts w:ascii="Times New Roman" w:hAnsi="Times New Roman" w:cs="Times New Roman"/>
          <w:sz w:val="24"/>
          <w:szCs w:val="24"/>
        </w:rPr>
        <w:t xml:space="preserve">» под управлением водителя 1979г.р. В результате ДТП мальчику 11 лет (учащийся МОУ СОШ № 167, 4 г класс г. Екатеринбург) оказана разовая медицинская помощь. </w:t>
      </w:r>
    </w:p>
    <w:p w:rsidR="00F051B0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51B0">
        <w:rPr>
          <w:rFonts w:ascii="Times New Roman" w:hAnsi="Times New Roman" w:cs="Times New Roman"/>
          <w:sz w:val="24"/>
          <w:szCs w:val="24"/>
        </w:rPr>
        <w:t>2) 21.01.2020г. в 08 час 50 мин, у дома № 3 ул. Ленина водитель 2002г.р., управляя автомашиной ВАЗ-21150 не обеспечил постоянный контроль за движением своего транспортного средства и допустил наезд на стоящее транспортное средство автомобиль «</w:t>
      </w:r>
      <w:proofErr w:type="spellStart"/>
      <w:r w:rsidRPr="00F051B0">
        <w:rPr>
          <w:rFonts w:ascii="Times New Roman" w:hAnsi="Times New Roman" w:cs="Times New Roman"/>
          <w:sz w:val="24"/>
          <w:szCs w:val="24"/>
        </w:rPr>
        <w:t>Toyota</w:t>
      </w:r>
      <w:proofErr w:type="spellEnd"/>
      <w:r w:rsidRPr="00F05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1B0">
        <w:rPr>
          <w:rFonts w:ascii="Times New Roman" w:hAnsi="Times New Roman" w:cs="Times New Roman"/>
          <w:sz w:val="24"/>
          <w:szCs w:val="24"/>
        </w:rPr>
        <w:t>Prado</w:t>
      </w:r>
      <w:proofErr w:type="spellEnd"/>
      <w:r w:rsidRPr="00F051B0">
        <w:rPr>
          <w:rFonts w:ascii="Times New Roman" w:hAnsi="Times New Roman" w:cs="Times New Roman"/>
          <w:sz w:val="24"/>
          <w:szCs w:val="24"/>
        </w:rPr>
        <w:t>» под управлением водителя 1979г.р. В результате ДТП пассажиру автомашины «</w:t>
      </w:r>
      <w:proofErr w:type="spellStart"/>
      <w:r w:rsidRPr="00F051B0">
        <w:rPr>
          <w:rFonts w:ascii="Times New Roman" w:hAnsi="Times New Roman" w:cs="Times New Roman"/>
          <w:sz w:val="24"/>
          <w:szCs w:val="24"/>
        </w:rPr>
        <w:t>Toyota</w:t>
      </w:r>
      <w:proofErr w:type="spellEnd"/>
      <w:r w:rsidRPr="00F05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1B0">
        <w:rPr>
          <w:rFonts w:ascii="Times New Roman" w:hAnsi="Times New Roman" w:cs="Times New Roman"/>
          <w:sz w:val="24"/>
          <w:szCs w:val="24"/>
        </w:rPr>
        <w:t>Prado</w:t>
      </w:r>
      <w:proofErr w:type="spellEnd"/>
      <w:r w:rsidRPr="00F051B0">
        <w:rPr>
          <w:rFonts w:ascii="Times New Roman" w:hAnsi="Times New Roman" w:cs="Times New Roman"/>
          <w:sz w:val="24"/>
          <w:szCs w:val="24"/>
        </w:rPr>
        <w:t>» девочке 13 лет (учащаяся МАОУ СОШ № 7, 7в класс) оказана</w:t>
      </w:r>
      <w:proofErr w:type="gramEnd"/>
      <w:r w:rsidRPr="00F051B0">
        <w:rPr>
          <w:rFonts w:ascii="Times New Roman" w:hAnsi="Times New Roman" w:cs="Times New Roman"/>
          <w:sz w:val="24"/>
          <w:szCs w:val="24"/>
        </w:rPr>
        <w:t xml:space="preserve"> разовая медицинская помощь.</w:t>
      </w:r>
    </w:p>
    <w:p w:rsidR="00F051B0" w:rsidRDefault="00F051B0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1B0" w:rsidRPr="00F96891" w:rsidRDefault="00F051B0" w:rsidP="00E736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019" w:rsidRPr="00F96891" w:rsidRDefault="00F051B0" w:rsidP="00C9501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6891">
        <w:rPr>
          <w:rFonts w:ascii="Times New Roman" w:hAnsi="Times New Roman" w:cs="Times New Roman"/>
          <w:b/>
          <w:color w:val="FF0000"/>
          <w:sz w:val="28"/>
          <w:szCs w:val="28"/>
        </w:rPr>
        <w:t>О безопасности детей-пассажиров при групповых перевозках</w:t>
      </w:r>
    </w:p>
    <w:p w:rsidR="00F051B0" w:rsidRPr="00F96891" w:rsidRDefault="0010772A" w:rsidP="00C95019">
      <w:pPr>
        <w:spacing w:after="0"/>
        <w:jc w:val="right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instrText xml:space="preserve"> HYPERLINK "Ссылка%2014.pdf" </w:instrTex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separate"/>
      </w:r>
      <w:r w:rsidR="00F96891" w:rsidRPr="0010772A">
        <w:rPr>
          <w:rStyle w:val="a3"/>
          <w:rFonts w:ascii="Times New Roman" w:hAnsi="Times New Roman" w:cs="Times New Roman"/>
          <w:b/>
          <w:sz w:val="24"/>
          <w:szCs w:val="24"/>
          <w:highlight w:val="yellow"/>
        </w:rPr>
        <w:t>Ссы</w:t>
      </w:r>
      <w:r w:rsidR="00F96891" w:rsidRPr="0010772A">
        <w:rPr>
          <w:rStyle w:val="a3"/>
          <w:rFonts w:ascii="Times New Roman" w:hAnsi="Times New Roman" w:cs="Times New Roman"/>
          <w:b/>
          <w:sz w:val="24"/>
          <w:szCs w:val="24"/>
          <w:highlight w:val="yellow"/>
        </w:rPr>
        <w:t>л</w:t>
      </w:r>
      <w:r w:rsidR="00F96891" w:rsidRPr="0010772A">
        <w:rPr>
          <w:rStyle w:val="a3"/>
          <w:rFonts w:ascii="Times New Roman" w:hAnsi="Times New Roman" w:cs="Times New Roman"/>
          <w:b/>
          <w:sz w:val="24"/>
          <w:szCs w:val="24"/>
          <w:highlight w:val="yellow"/>
        </w:rPr>
        <w:t xml:space="preserve">ка </w:t>
      </w:r>
      <w:r w:rsidRPr="0010772A">
        <w:rPr>
          <w:rStyle w:val="a3"/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end"/>
      </w:r>
      <w:bookmarkStart w:id="0" w:name="_GoBack"/>
      <w:bookmarkEnd w:id="0"/>
    </w:p>
    <w:p w:rsidR="00C95019" w:rsidRDefault="00C95019" w:rsidP="00C95019">
      <w:pPr>
        <w:spacing w:after="0"/>
        <w:jc w:val="right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96891" w:rsidRDefault="00F96891" w:rsidP="00C95019">
      <w:pPr>
        <w:spacing w:after="0"/>
        <w:jc w:val="right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96891" w:rsidRDefault="00F96891" w:rsidP="00C95019">
      <w:pPr>
        <w:spacing w:after="0"/>
        <w:jc w:val="right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96891" w:rsidRPr="00C95019" w:rsidRDefault="00F96891" w:rsidP="00C95019">
      <w:pPr>
        <w:spacing w:after="0"/>
        <w:jc w:val="right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051B0" w:rsidRPr="00C95019" w:rsidRDefault="00F051B0" w:rsidP="00C9501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01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Типичные опасные дорожные ситуации</w:t>
      </w:r>
    </w:p>
    <w:p w:rsidR="00AA794E" w:rsidRDefault="00F051B0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 xml:space="preserve">1.Стоящий на остановке автобус, троллейбус, автобус — скрывают собой транспорт, обгоняющий их или двигающийся навстречу. </w:t>
      </w:r>
    </w:p>
    <w:p w:rsidR="00AA794E" w:rsidRDefault="00F051B0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 xml:space="preserve">2.Кусты, деревья, заборы, стены домов, кучи земли и снега, строительные материалы возле дороги закрывают обзор дороги. </w:t>
      </w:r>
    </w:p>
    <w:p w:rsidR="00AA794E" w:rsidRDefault="00F051B0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 xml:space="preserve">3.Дети играют поблизости от проезжей части и выбегают на дорогу, не осмотрев ее. </w:t>
      </w:r>
    </w:p>
    <w:p w:rsidR="00AA794E" w:rsidRDefault="00F051B0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 xml:space="preserve">4.Мячик, выкатившийся на дорогу; собака, выбегающая на дорогу (для ребенка, бегущего вслед). </w:t>
      </w:r>
    </w:p>
    <w:p w:rsidR="00AA794E" w:rsidRDefault="00F051B0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 xml:space="preserve">5.Школьник движется по тротуару и, не посмотрев, начинает переходить справа налево наискосок. </w:t>
      </w:r>
    </w:p>
    <w:p w:rsidR="00AA794E" w:rsidRDefault="00F051B0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 xml:space="preserve">6.Выход пешехода спереди или сзади стоящего транспортного средства, не видя машины, приближающейся справа или слева. </w:t>
      </w:r>
    </w:p>
    <w:p w:rsidR="00AA794E" w:rsidRDefault="00F051B0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 xml:space="preserve">7.Внезапный выход на проезжую часть перед близко идущим транспортом </w:t>
      </w:r>
    </w:p>
    <w:p w:rsidR="00AA794E" w:rsidRDefault="00F051B0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 xml:space="preserve">8.Переход проезжей части в неустановленном месте </w:t>
      </w:r>
    </w:p>
    <w:p w:rsidR="00AA794E" w:rsidRDefault="00F051B0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 xml:space="preserve">9.Скрытая опасность, когда большая машина скрывает за собой меньшую, которая движется в попутном направлении. </w:t>
      </w:r>
    </w:p>
    <w:p w:rsidR="00F051B0" w:rsidRDefault="00F051B0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1B0">
        <w:rPr>
          <w:rFonts w:ascii="Times New Roman" w:hAnsi="Times New Roman" w:cs="Times New Roman"/>
          <w:sz w:val="24"/>
          <w:szCs w:val="24"/>
        </w:rPr>
        <w:t>10.Ребенок идет, бежит, едет на велосипеде мимо выезда из двора дома, с территории предприятия и не замечает выезжающую машину. 11.Отвлечение внимания ребенка от дороги разговорами с друзьями.</w:t>
      </w:r>
    </w:p>
    <w:p w:rsidR="00AA794E" w:rsidRP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94E">
        <w:rPr>
          <w:rFonts w:ascii="Times New Roman" w:hAnsi="Times New Roman" w:cs="Times New Roman"/>
          <w:sz w:val="24"/>
          <w:szCs w:val="24"/>
        </w:rPr>
        <w:t>12.На улице с нерегулярным или слабым движением машин</w:t>
      </w:r>
    </w:p>
    <w:p w:rsidR="00AA794E" w:rsidRP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94E">
        <w:rPr>
          <w:rFonts w:ascii="Times New Roman" w:hAnsi="Times New Roman" w:cs="Times New Roman"/>
          <w:sz w:val="24"/>
          <w:szCs w:val="24"/>
        </w:rPr>
        <w:t xml:space="preserve">пешеход, «под впечатлением» пустынности улицы, выходит </w:t>
      </w:r>
      <w:proofErr w:type="gramStart"/>
      <w:r w:rsidRPr="00AA794E">
        <w:rPr>
          <w:rFonts w:ascii="Times New Roman" w:hAnsi="Times New Roman" w:cs="Times New Roman"/>
          <w:sz w:val="24"/>
          <w:szCs w:val="24"/>
        </w:rPr>
        <w:t>перед</w:t>
      </w:r>
      <w:proofErr w:type="gramEnd"/>
    </w:p>
    <w:p w:rsidR="00AA794E" w:rsidRP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94E">
        <w:rPr>
          <w:rFonts w:ascii="Times New Roman" w:hAnsi="Times New Roman" w:cs="Times New Roman"/>
          <w:sz w:val="24"/>
          <w:szCs w:val="24"/>
        </w:rPr>
        <w:t>приближающейся машиной, не посмотрев.</w:t>
      </w:r>
    </w:p>
    <w:p w:rsidR="00AA794E" w:rsidRP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94E">
        <w:rPr>
          <w:rFonts w:ascii="Times New Roman" w:hAnsi="Times New Roman" w:cs="Times New Roman"/>
          <w:sz w:val="24"/>
          <w:szCs w:val="24"/>
        </w:rPr>
        <w:t>13.Переход проезжей части на запрещающие сигналы светофора</w:t>
      </w:r>
    </w:p>
    <w:p w:rsidR="00AA794E" w:rsidRP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94E">
        <w:rPr>
          <w:rFonts w:ascii="Times New Roman" w:hAnsi="Times New Roman" w:cs="Times New Roman"/>
          <w:sz w:val="24"/>
          <w:szCs w:val="24"/>
        </w:rPr>
        <w:t>14.Родной дом, школа, магазин, родные, знакомые и т. д. — цели</w:t>
      </w:r>
      <w:proofErr w:type="gramEnd"/>
    </w:p>
    <w:p w:rsidR="00AA794E" w:rsidRP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94E">
        <w:rPr>
          <w:rFonts w:ascii="Times New Roman" w:hAnsi="Times New Roman" w:cs="Times New Roman"/>
          <w:sz w:val="24"/>
          <w:szCs w:val="24"/>
        </w:rPr>
        <w:t>движения ребенка через улицу (фиксируя свой взгляд на цели своего</w:t>
      </w:r>
      <w:proofErr w:type="gramEnd"/>
    </w:p>
    <w:p w:rsidR="00AA794E" w:rsidRP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94E">
        <w:rPr>
          <w:rFonts w:ascii="Times New Roman" w:hAnsi="Times New Roman" w:cs="Times New Roman"/>
          <w:sz w:val="24"/>
          <w:szCs w:val="24"/>
        </w:rPr>
        <w:t>движения, пешеход может не заметить приближающуюся машину)</w:t>
      </w:r>
    </w:p>
    <w:p w:rsidR="00AA794E" w:rsidRP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94E">
        <w:rPr>
          <w:rFonts w:ascii="Times New Roman" w:hAnsi="Times New Roman" w:cs="Times New Roman"/>
          <w:sz w:val="24"/>
          <w:szCs w:val="24"/>
        </w:rPr>
        <w:t>15.Защемление дверями при выходе из общественного транспорта,</w:t>
      </w:r>
    </w:p>
    <w:p w:rsid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94E">
        <w:rPr>
          <w:rFonts w:ascii="Times New Roman" w:hAnsi="Times New Roman" w:cs="Times New Roman"/>
          <w:sz w:val="24"/>
          <w:szCs w:val="24"/>
        </w:rPr>
        <w:t>падение на скользком грунте.</w:t>
      </w:r>
    </w:p>
    <w:p w:rsid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4E" w:rsidRDefault="00AA794E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FF" w:rsidRDefault="008228FF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FF" w:rsidRDefault="008228FF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FF" w:rsidRDefault="008228FF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FF" w:rsidRDefault="008228FF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FF" w:rsidRDefault="008228FF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FF" w:rsidRDefault="008228FF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FF" w:rsidRDefault="008228FF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FF" w:rsidRDefault="008228FF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FF" w:rsidRDefault="008228FF" w:rsidP="00C95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FF" w:rsidRDefault="008228FF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FF" w:rsidRDefault="008228FF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FF" w:rsidRDefault="008228FF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8FF" w:rsidRDefault="008228FF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4E" w:rsidRDefault="00AA794E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4E" w:rsidRDefault="00AA794E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4E" w:rsidRDefault="00AA794E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4E" w:rsidRDefault="00AA794E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4E" w:rsidRDefault="00AA794E" w:rsidP="00E73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A794E" w:rsidSect="00C83FB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5919"/>
    <w:multiLevelType w:val="hybridMultilevel"/>
    <w:tmpl w:val="9D6E2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D5"/>
    <w:rsid w:val="00090582"/>
    <w:rsid w:val="00091DEE"/>
    <w:rsid w:val="000A2A45"/>
    <w:rsid w:val="000C26F2"/>
    <w:rsid w:val="0010772A"/>
    <w:rsid w:val="001335B6"/>
    <w:rsid w:val="00162D3D"/>
    <w:rsid w:val="001C49CE"/>
    <w:rsid w:val="002340C1"/>
    <w:rsid w:val="002A184A"/>
    <w:rsid w:val="0031570A"/>
    <w:rsid w:val="00316AE6"/>
    <w:rsid w:val="0039785A"/>
    <w:rsid w:val="003D4FA5"/>
    <w:rsid w:val="00466AF5"/>
    <w:rsid w:val="004B1215"/>
    <w:rsid w:val="005C501C"/>
    <w:rsid w:val="00605D71"/>
    <w:rsid w:val="006477D0"/>
    <w:rsid w:val="00674FF6"/>
    <w:rsid w:val="00694CDD"/>
    <w:rsid w:val="006E0E89"/>
    <w:rsid w:val="00730572"/>
    <w:rsid w:val="008001E6"/>
    <w:rsid w:val="008228FF"/>
    <w:rsid w:val="00870085"/>
    <w:rsid w:val="008C3C18"/>
    <w:rsid w:val="008E439B"/>
    <w:rsid w:val="008E6ACB"/>
    <w:rsid w:val="00985F0F"/>
    <w:rsid w:val="009C34E2"/>
    <w:rsid w:val="00A13578"/>
    <w:rsid w:val="00A37878"/>
    <w:rsid w:val="00A526B3"/>
    <w:rsid w:val="00A70EB5"/>
    <w:rsid w:val="00A743F0"/>
    <w:rsid w:val="00A8679B"/>
    <w:rsid w:val="00AA794E"/>
    <w:rsid w:val="00B50D19"/>
    <w:rsid w:val="00BF6994"/>
    <w:rsid w:val="00C10CF9"/>
    <w:rsid w:val="00C1746E"/>
    <w:rsid w:val="00C33847"/>
    <w:rsid w:val="00C36114"/>
    <w:rsid w:val="00C60E87"/>
    <w:rsid w:val="00C707EA"/>
    <w:rsid w:val="00C7571A"/>
    <w:rsid w:val="00C83FBF"/>
    <w:rsid w:val="00C95019"/>
    <w:rsid w:val="00CB0364"/>
    <w:rsid w:val="00CE40BF"/>
    <w:rsid w:val="00E73624"/>
    <w:rsid w:val="00EE05FE"/>
    <w:rsid w:val="00F051B0"/>
    <w:rsid w:val="00F05B07"/>
    <w:rsid w:val="00F16940"/>
    <w:rsid w:val="00F2620B"/>
    <w:rsid w:val="00F32B19"/>
    <w:rsid w:val="00F96891"/>
    <w:rsid w:val="00FC3845"/>
    <w:rsid w:val="00FC55D5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FB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8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526B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A526B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A526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316AE6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C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3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FB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8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526B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A526B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A526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316AE6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C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1.%20&#1055;&#1083;&#1072;&#1085;%20&#1088;&#1072;&#1073;&#1086;&#1090;&#1099;%20&#1052;&#1040;&#1054;&#1059;%20&#1057;&#1054;&#1064;%20&#8470;28%20&#1087;&#1086;%20&#1087;&#1088;&#1086;&#1092;&#1080;&#1083;&#1072;&#1082;&#1090;&#1080;&#1082;&#1077;%20&#1044;&#1044;&#1058;&#1058;%20(pdf.io).docx" TargetMode="External"/><Relationship Id="rId13" Type="http://schemas.openxmlformats.org/officeDocument/2006/relationships/hyperlink" Target="4.&#1048;&#1085;&#1092;&#1086;&#1088;&#1084;&#1072;&#1094;&#1080;&#1103;%20&#1086;&#1073;%20&#1072;&#1074;&#1072;&#1088;&#1080;&#1081;&#1085;&#1086;&#1089;&#1090;&#1080;%20&#1089;%20&#1091;&#1095;&#1072;&#1089;&#1090;&#1080;&#1077;&#1084;%20&#1085;&#1077;&#1089;&#1086;&#1074;&#1077;&#1088;&#1096;&#1077;&#1085;&#1085;&#1086;&#1083;&#1077;&#1090;&#1085;&#1080;&#1093;%20%20.docx" TargetMode="External"/><Relationship Id="rId18" Type="http://schemas.openxmlformats.org/officeDocument/2006/relationships/hyperlink" Target="https://yadi.sk/d/kKisI53Mn3cIow" TargetMode="External"/><Relationship Id="rId26" Type="http://schemas.openxmlformats.org/officeDocument/2006/relationships/hyperlink" Target="http://www.bdd-eor.edu.ru" TargetMode="External"/><Relationship Id="rId3" Type="http://schemas.openxmlformats.org/officeDocument/2006/relationships/styles" Target="styles.xml"/><Relationship Id="rId21" Type="http://schemas.openxmlformats.org/officeDocument/2006/relationships/hyperlink" Target="&#1057;&#1089;&#1099;&#1083;&#1082;&#1072;%2011.%20&#1055;&#1088;&#1086;&#1092;&#1080;&#1083;&#1072;&#1082;&#1090;&#1080;&#1082;&#1072;%20&#1085;&#1072;&#1088;&#1091;&#1096;&#1077;&#1085;&#1080;&#1081;%20&#1087;&#1088;&#1072;&#1074;&#1080;&#1083;%20&#1087;&#1077;&#1088;&#1077;&#1074;&#1086;&#1079;&#1082;&#1080;%20&#1076;&#1077;&#1090;&#1077;&#1081;.docx" TargetMode="External"/><Relationship Id="rId7" Type="http://schemas.openxmlformats.org/officeDocument/2006/relationships/image" Target="media/image1.jpeg"/><Relationship Id="rId12" Type="http://schemas.openxmlformats.org/officeDocument/2006/relationships/hyperlink" Target="3.%20&#1040;&#1085;&#1072;&#1083;&#1080;&#1079;%20&#1089;&#1086;&#1089;&#1090;&#1086;&#1103;&#1085;&#1080;&#1103;%20&#1076;&#1077;&#1090;&#1089;&#1082;&#1086;&#1075;&#1086;%20&#1076;&#1086;&#1088;&#1086;&#1078;&#1085;&#1086;-&#1090;&#1088;&#1072;&#1085;&#1089;&#1087;&#1086;&#1088;&#1090;&#1085;&#1086;&#1075;&#1086;%20&#1090;&#1088;&#1072;&#1074;&#1084;&#1072;&#1090;&#1080;&#1079;&#1084;&#1072;%20&#1079;&#1072;%2011%20&#1084;&#1077;&#1089;&#1103;&#1094;&#1077;&#1074;%202020%20&#1075;%20.%20.docx" TargetMode="External"/><Relationship Id="rId17" Type="http://schemas.openxmlformats.org/officeDocument/2006/relationships/hyperlink" Target="https://yadi.sk/d/45ME3chFU1w7_g" TargetMode="External"/><Relationship Id="rId25" Type="http://schemas.openxmlformats.org/officeDocument/2006/relationships/hyperlink" Target="https://vk.com/pdd66" TargetMode="External"/><Relationship Id="rId2" Type="http://schemas.openxmlformats.org/officeDocument/2006/relationships/numbering" Target="numbering.xml"/><Relationship Id="rId16" Type="http://schemas.openxmlformats.org/officeDocument/2006/relationships/hyperlink" Target="&#1057;&#1089;&#1099;&#1083;&#1082;&#1072;%208%20&#1040;&#1079;&#1073;&#1091;&#1082;&#1072;%20&#1076;&#1086;&#1088;&#1086;&#1078;&#1085;&#1086;&#1075;&#1086;%20&#1076;&#1074;&#1080;&#1078;&#1077;&#1085;&#1080;&#1103;.7z" TargetMode="External"/><Relationship Id="rId20" Type="http://schemas.openxmlformats.org/officeDocument/2006/relationships/image" Target="media/image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yadi.sk/d/uH5lf0T8t9BTI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s://yadi.sk/i/wYvmvQbhuqzqWQ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9.%20&#1048;&#1085;&#1092;&#1086;&#1088;&#1084;&#1072;&#1094;&#1080;&#1103;%20&#1086;&#1073;%20&#1072;&#1074;&#1072;&#1088;&#1080;&#1081;&#1085;&#1086;&#1089;&#1090;&#1080;%20&#1089;%20&#1091;&#1095;&#1072;&#1089;&#1090;&#1080;&#1077;&#1084;%20&#1085;&#1077;&#1089;&#1086;&#1074;&#1077;&#1088;&#1096;&#1077;&#1085;&#1085;&#1086;&#1083;&#1077;&#1090;&#1085;&#1080;&#1093;%20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2.%20&#1048;&#1085;&#1092;&#1086;&#1088;&#1084;&#1072;&#1094;&#1080;&#1103;%20&#1086;&#1073;%20&#1072;&#1074;&#1072;&#1088;&#1080;&#1081;&#1085;&#1086;&#1089;&#1090;&#1080;%20&#1089;%20&#1091;&#1095;&#1072;&#1089;&#1090;&#1080;&#1077;&#1084;%20&#1085;&#1077;&#1089;&#1086;&#1074;&#1077;&#1088;&#1096;&#1077;&#1085;&#1085;&#1086;&#1083;&#1077;&#1090;&#1085;&#1080;&#1093;%2012%20&#1084;&#1077;&#1089;&#1103;&#1094;&#1077;&#1074;%20%202020%20&#1075;.%20.docx" TargetMode="External"/><Relationship Id="rId14" Type="http://schemas.openxmlformats.org/officeDocument/2006/relationships/hyperlink" Target="5.%20&#1040;&#1085;&#1072;&#1083;&#1080;&#1079;%20&#1089;&#1086;&#1089;&#1090;&#1086;&#1103;&#1085;&#1080;&#1103;%20&#1044;&#1044;&#1058;&#1058;%20&#1085;&#1072;%20&#1090;&#1077;&#1088;&#1088;&#1080;&#1090;&#1086;&#1088;&#1080;&#1080;%20&#1075;&#1086;&#1088;&#1086;&#1076;&#1089;&#1082;&#1086;&#1075;&#1086;%20&#1086;&#1082;&#1088;&#1091;&#1075;&#1072;%20&#1055;&#1077;&#1088;&#1074;&#1086;&#1091;&#1088;&#1072;&#1083;&#1100;&#1089;&#1082;%20&#1079;&#1072;%2011%20&#1084;&#1077;&#1089;&#1103;&#1094;&#1077;&#1074;%202020%20&#1075;&#1086;&#1076;&#1072;%20%20%20%20.docx" TargetMode="External"/><Relationship Id="rId22" Type="http://schemas.openxmlformats.org/officeDocument/2006/relationships/hyperlink" Target="https://yadi.sk/d/CGg2QG5uydsfjQ" TargetMode="External"/><Relationship Id="rId27" Type="http://schemas.openxmlformats.org/officeDocument/2006/relationships/hyperlink" Target="&#1057;&#1089;&#1099;&#1083;&#1082;&#1072;%2013.%20197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1BDFC-EDB5-4FF3-93BB-C2A0A318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18</Pages>
  <Words>3976</Words>
  <Characters>22668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dcterms:created xsi:type="dcterms:W3CDTF">2021-02-03T07:03:00Z</dcterms:created>
  <dcterms:modified xsi:type="dcterms:W3CDTF">2021-02-17T09:46:00Z</dcterms:modified>
</cp:coreProperties>
</file>